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7A83E" w14:textId="0D3892E3" w:rsidR="00510D70" w:rsidRDefault="00510D70" w:rsidP="00510D70">
      <w:r>
        <w:t xml:space="preserve">Metamora Council met in regular session Monday, October 19, 2020 at 8:00 p.m. Council present: Karon Lane-pres., John Pupos, Karen Noward, Cindi Pawlaczyk </w:t>
      </w:r>
      <w:r w:rsidR="00DC3F6A">
        <w:t xml:space="preserve">with Cathy Mossing and John Hudik </w:t>
      </w:r>
      <w:r>
        <w:t>attending by Zoom</w:t>
      </w:r>
      <w:r w:rsidR="00DC3F6A">
        <w:t>.</w:t>
      </w:r>
    </w:p>
    <w:p w14:paraId="04BE1510" w14:textId="57DFB845" w:rsidR="00510D70" w:rsidRDefault="00510D70" w:rsidP="00510D70">
      <w:r>
        <w:t>Other officials present: Mayor Richard Sauerlender, VFO Susan Clendenin, Fiscal Consultant Angela Smith</w:t>
      </w:r>
      <w:r w:rsidR="00530498">
        <w:t xml:space="preserve"> and </w:t>
      </w:r>
      <w:r>
        <w:t>Street Employee Steve Venia.</w:t>
      </w:r>
    </w:p>
    <w:p w14:paraId="0B3AC5AE" w14:textId="672E3B3F" w:rsidR="00510D70" w:rsidRDefault="00510D70" w:rsidP="00510D70">
      <w:r w:rsidRPr="00DC3F6A">
        <w:rPr>
          <w:b/>
          <w:bCs/>
        </w:rPr>
        <w:t>Guest</w:t>
      </w:r>
      <w:r>
        <w:t>: Brandon Gleckler</w:t>
      </w:r>
    </w:p>
    <w:p w14:paraId="68BE66E5" w14:textId="503C3653" w:rsidR="00510D70" w:rsidRDefault="00510D70" w:rsidP="00510D70">
      <w:r w:rsidRPr="00DC3F6A">
        <w:rPr>
          <w:b/>
          <w:bCs/>
        </w:rPr>
        <w:t>Minutes</w:t>
      </w:r>
      <w:r>
        <w:t xml:space="preserve">- </w:t>
      </w:r>
      <w:r w:rsidR="001D5FB6">
        <w:t>Cathy Mossing moved to approve the minutes from October 5</w:t>
      </w:r>
      <w:r w:rsidR="001D5FB6" w:rsidRPr="001D5FB6">
        <w:rPr>
          <w:vertAlign w:val="superscript"/>
        </w:rPr>
        <w:t>th</w:t>
      </w:r>
      <w:r w:rsidR="001D5FB6">
        <w:t xml:space="preserve"> and October 13</w:t>
      </w:r>
      <w:r w:rsidR="00677F33" w:rsidRPr="001D5FB6">
        <w:rPr>
          <w:vertAlign w:val="superscript"/>
        </w:rPr>
        <w:t>th</w:t>
      </w:r>
      <w:r w:rsidR="00677F33">
        <w:t>,</w:t>
      </w:r>
      <w:r w:rsidR="001D5FB6">
        <w:t xml:space="preserve"> 2020 council meetings</w:t>
      </w:r>
      <w:r w:rsidR="002E1B01">
        <w:t xml:space="preserve"> as written.</w:t>
      </w:r>
      <w:r w:rsidR="001D5FB6">
        <w:t xml:space="preserve"> Second of motion by Karon Lane and approved by all council.</w:t>
      </w:r>
    </w:p>
    <w:p w14:paraId="52FAA79B" w14:textId="45A53515" w:rsidR="000C2137" w:rsidRDefault="000C2137" w:rsidP="00510D70">
      <w:r w:rsidRPr="000C2137">
        <w:rPr>
          <w:b/>
          <w:bCs/>
        </w:rPr>
        <w:t>Lands &amp; Buildings</w:t>
      </w:r>
      <w:r>
        <w:t xml:space="preserve"> </w:t>
      </w:r>
      <w:r w:rsidR="00F4447D">
        <w:t>–</w:t>
      </w:r>
      <w:r>
        <w:t xml:space="preserve"> </w:t>
      </w:r>
      <w:r w:rsidR="002B4197">
        <w:t xml:space="preserve">In comparison between the Polaris and the John Deere, the committee recommends the </w:t>
      </w:r>
      <w:r w:rsidR="00F4447D">
        <w:t xml:space="preserve"> purchase of </w:t>
      </w:r>
      <w:r w:rsidR="002B4197">
        <w:t>the</w:t>
      </w:r>
      <w:r w:rsidR="00F4447D">
        <w:t xml:space="preserve"> John Deere HPX615E from FIC Dealership (Ott’s) including one 25 gallon Turf Care Sprayer to disinfect outdo</w:t>
      </w:r>
      <w:r w:rsidR="002B4197">
        <w:t>o</w:t>
      </w:r>
      <w:r w:rsidR="00F4447D">
        <w:t xml:space="preserve">r </w:t>
      </w:r>
      <w:r w:rsidR="002B4197">
        <w:t xml:space="preserve">equipment including; playground equipment, benches, picnic tables, exterior doors, concessions, etc. to reduce the spread of COVID, at a cost of $19,119.00. Funds for the purchase of the John Deere HPX615 along with a set of turf tires will come from moneys received from the HB 614-CARE Act Funds provided to the </w:t>
      </w:r>
      <w:r w:rsidR="00CA5479">
        <w:t>V</w:t>
      </w:r>
      <w:r w:rsidR="002B4197">
        <w:t xml:space="preserve">illage </w:t>
      </w:r>
      <w:r w:rsidR="00CA5479">
        <w:t>by</w:t>
      </w:r>
      <w:r w:rsidR="002B4197">
        <w:t xml:space="preserve"> the State. Following discussion, Jo</w:t>
      </w:r>
      <w:r w:rsidR="00CA5479">
        <w:t>h</w:t>
      </w:r>
      <w:r w:rsidR="002B4197">
        <w:t>n Pu</w:t>
      </w:r>
      <w:r w:rsidR="00527B10">
        <w:t>p</w:t>
      </w:r>
      <w:r w:rsidR="002B4197">
        <w:t>os motion</w:t>
      </w:r>
      <w:r w:rsidR="00527B10">
        <w:t>e</w:t>
      </w:r>
      <w:r w:rsidR="002B4197">
        <w:t>d to purchase the John D</w:t>
      </w:r>
      <w:r w:rsidR="00527B10">
        <w:t>e</w:t>
      </w:r>
      <w:r w:rsidR="002B4197">
        <w:t>e</w:t>
      </w:r>
      <w:r w:rsidR="00527B10">
        <w:t>r</w:t>
      </w:r>
      <w:r w:rsidR="002B4197">
        <w:t>e HPX615E</w:t>
      </w:r>
      <w:r w:rsidR="00527B10">
        <w:t>, sprayer and turf tires from FIC Dealership, using COVID funds.  Second of motion by Karen Noward and approved by all council.</w:t>
      </w:r>
    </w:p>
    <w:p w14:paraId="5F41FE6F" w14:textId="4C1BB196" w:rsidR="003C2901" w:rsidRDefault="003C2901" w:rsidP="00510D70">
      <w:r>
        <w:t xml:space="preserve">Paul Mann, Program Administrator from Ohio Grants Partnership said the village is allowed to purchase and donate consumable goods to C.A.S.T a non-profit organization helping the needy in our community. L&amp;B recommends </w:t>
      </w:r>
      <w:r w:rsidR="00E55870">
        <w:t>purchasing</w:t>
      </w:r>
      <w:r>
        <w:t xml:space="preserve"> and donat</w:t>
      </w:r>
      <w:r w:rsidR="00CA5479">
        <w:t>ing</w:t>
      </w:r>
      <w:r>
        <w:t xml:space="preserve"> $5,000 of consumable goods to our local food bank; C.A.S.T. </w:t>
      </w:r>
      <w:r w:rsidR="00E55870">
        <w:t xml:space="preserve">(Caring and Sharing Together) an Evergreen area Food Bank. John Pupos motioned to purchase and donate $5,000 to C.A.S. T. Second of motion by </w:t>
      </w:r>
      <w:r w:rsidR="00FE02F3">
        <w:t xml:space="preserve">Karon Lane </w:t>
      </w:r>
      <w:r w:rsidR="00E55870">
        <w:t xml:space="preserve">and approved by all council. They are also in need of a freezer, since theirs recently broke. We have a chest freezer in the park </w:t>
      </w:r>
      <w:r w:rsidR="00CA5479">
        <w:t xml:space="preserve">that </w:t>
      </w:r>
      <w:r w:rsidR="00E55870">
        <w:t>is not being used. John Pupos motioned to donate the chest freezer to C.A.S.T. Second of motion by Karon Lane and approved by all council.</w:t>
      </w:r>
    </w:p>
    <w:p w14:paraId="09D20FCA" w14:textId="19518CEA" w:rsidR="00FE02F3" w:rsidRDefault="00FE02F3" w:rsidP="00510D70">
      <w:r>
        <w:t>Lyons may not need</w:t>
      </w:r>
      <w:r w:rsidR="00A729FC">
        <w:t xml:space="preserve"> Metamora </w:t>
      </w:r>
      <w:r>
        <w:t>to pick up their leaves</w:t>
      </w:r>
      <w:r w:rsidR="00A729FC">
        <w:t>, they</w:t>
      </w:r>
      <w:r>
        <w:t xml:space="preserve"> found another vendor to provide th</w:t>
      </w:r>
      <w:r w:rsidR="00A729FC">
        <w:t xml:space="preserve">e </w:t>
      </w:r>
      <w:r>
        <w:t>service. The last Village brush pick up is scheduled for October</w:t>
      </w:r>
      <w:r w:rsidR="00A729FC">
        <w:t xml:space="preserve"> </w:t>
      </w:r>
      <w:r>
        <w:t>26</w:t>
      </w:r>
      <w:r w:rsidR="00A729FC">
        <w:t xml:space="preserve">. Steve will </w:t>
      </w:r>
      <w:r>
        <w:t>swi</w:t>
      </w:r>
      <w:r w:rsidR="00A729FC">
        <w:t xml:space="preserve">tch over to the </w:t>
      </w:r>
      <w:r>
        <w:t>leaf vac to begin leaf pick up</w:t>
      </w:r>
      <w:r w:rsidR="00A729FC">
        <w:t xml:space="preserve"> Monday, </w:t>
      </w:r>
      <w:r>
        <w:t>November 2.</w:t>
      </w:r>
    </w:p>
    <w:p w14:paraId="7502636B" w14:textId="3DB8B194" w:rsidR="00FE02F3" w:rsidRDefault="00E045A8" w:rsidP="00510D70">
      <w:r>
        <w:t>Recommend hiring Pre-Concrete Leveling and Restoration to level sidewalk</w:t>
      </w:r>
      <w:r w:rsidR="00B9130B">
        <w:t>s</w:t>
      </w:r>
      <w:r>
        <w:t xml:space="preserve"> from the bank driveway to the corner for $1,600, then west down Maple to Bigs Bar &amp; Grill for an additional $750. John Pupos motioned to hire Pre-Concrete Leveling at a total cost of $2,350. Second of motion by Karen Noward and approved by all council.</w:t>
      </w:r>
    </w:p>
    <w:p w14:paraId="61508637" w14:textId="30F39405" w:rsidR="00D026FC" w:rsidRDefault="00E045A8" w:rsidP="00510D70">
      <w:r>
        <w:t>Bids for replacing broken curbs in the downtown area came in $1,890 higher than projected. The State is requesting confirmation the village will pay the additional $1,890</w:t>
      </w:r>
      <w:r w:rsidR="00D026FC">
        <w:t xml:space="preserve"> prior to </w:t>
      </w:r>
      <w:r w:rsidR="00B9130B">
        <w:t>the State’s r</w:t>
      </w:r>
      <w:r>
        <w:t xml:space="preserve">esurfacing project scheduled for </w:t>
      </w:r>
      <w:r w:rsidR="00D026FC">
        <w:t xml:space="preserve">2021. John Pupos moved to </w:t>
      </w:r>
      <w:r w:rsidR="00F50B4D">
        <w:t xml:space="preserve">pass Resolution #1036, </w:t>
      </w:r>
      <w:r w:rsidR="00D026FC">
        <w:t>amend</w:t>
      </w:r>
      <w:r w:rsidR="00F50B4D">
        <w:t xml:space="preserve">ing </w:t>
      </w:r>
      <w:r w:rsidR="00D026FC">
        <w:t>Resolution 1031 by increasing the village share an additional $1,890 to replace damaged curbing in the business area</w:t>
      </w:r>
      <w:r w:rsidR="00B9130B">
        <w:t>,</w:t>
      </w:r>
      <w:r w:rsidR="00D026FC">
        <w:t xml:space="preserve"> </w:t>
      </w:r>
      <w:r w:rsidR="00F50B4D">
        <w:t xml:space="preserve">during the ODOT”s resurfacing project scheduled for 2021, </w:t>
      </w:r>
      <w:r w:rsidR="00D026FC">
        <w:t xml:space="preserve">bringing </w:t>
      </w:r>
      <w:r w:rsidR="00B9130B">
        <w:t xml:space="preserve">the Village’s </w:t>
      </w:r>
      <w:r w:rsidR="00D026FC">
        <w:t>total commitment to $6,720. Second of motion by Cathy Mossing and approved by all council.</w:t>
      </w:r>
      <w:r w:rsidR="00F50B4D">
        <w:t xml:space="preserve"> </w:t>
      </w:r>
      <w:r w:rsidR="00F50B4D" w:rsidRPr="00F50B4D">
        <w:rPr>
          <w:b/>
          <w:bCs/>
        </w:rPr>
        <w:t>Resolution #1036 Passed.</w:t>
      </w:r>
    </w:p>
    <w:p w14:paraId="6AA2E139" w14:textId="064D73F5" w:rsidR="00D026FC" w:rsidRDefault="00A75945" w:rsidP="00510D70">
      <w:r>
        <w:t xml:space="preserve">Tri-Angular Processing is ready to reopen our recycling station. L&amp;B would like to keep one cardboard trailer in the Maple Street parking lot and one near the recycling station off Mill Street. The trailer in the parking has made it very convenient for the Country Charm and Bigs’ Bar and Grill to recycle their cardboard. Council agreed to keep recycling containers as is and not switch over to large recycling bags. </w:t>
      </w:r>
    </w:p>
    <w:p w14:paraId="731C641C" w14:textId="14EC0203" w:rsidR="006B49C6" w:rsidRDefault="006B49C6" w:rsidP="00510D70">
      <w:r>
        <w:t xml:space="preserve">On </w:t>
      </w:r>
      <w:r w:rsidR="00440660">
        <w:t xml:space="preserve">the </w:t>
      </w:r>
      <w:r>
        <w:t xml:space="preserve">recent review of the financial aspect of the sewer fund it does not appear at this time an increase in sewer rates will be necessary in 2021. Suggest Personnel &amp; Finance look into paying down the USDA Sewer Loan. L&amp;B is requesting an additional $5,000 is moved into the Sewer </w:t>
      </w:r>
      <w:r>
        <w:lastRenderedPageBreak/>
        <w:t>Contractual account to cover any possible sewer repairs that may occur before the end of the year.</w:t>
      </w:r>
    </w:p>
    <w:p w14:paraId="6886A1B0" w14:textId="27F06B14" w:rsidR="004B5B8E" w:rsidRDefault="006B49C6" w:rsidP="004B5B8E">
      <w:r>
        <w:t xml:space="preserve">CDBG 2021 – L&amp;B </w:t>
      </w:r>
      <w:r w:rsidR="004B5B8E">
        <w:t xml:space="preserve">recommend </w:t>
      </w:r>
      <w:r>
        <w:t>pursu</w:t>
      </w:r>
      <w:r w:rsidR="004B5B8E">
        <w:t xml:space="preserve">ing this grant to resurface </w:t>
      </w:r>
      <w:r>
        <w:t>Mi</w:t>
      </w:r>
      <w:r w:rsidR="004B5B8E">
        <w:t>ll</w:t>
      </w:r>
      <w:r>
        <w:t xml:space="preserve"> </w:t>
      </w:r>
      <w:r w:rsidR="008A371F">
        <w:t>Street if</w:t>
      </w:r>
      <w:r w:rsidR="004B5B8E">
        <w:t xml:space="preserve"> income surveys are LMI eligible.</w:t>
      </w:r>
      <w:r>
        <w:t xml:space="preserve"> </w:t>
      </w:r>
      <w:r w:rsidR="004B5B8E">
        <w:t xml:space="preserve">John Pupos had to leave the meeting at 8:10. </w:t>
      </w:r>
    </w:p>
    <w:p w14:paraId="01131AEC" w14:textId="6B03C738" w:rsidR="000C2137" w:rsidRDefault="000C2137" w:rsidP="00510D70">
      <w:r w:rsidRPr="004B5B8E">
        <w:rPr>
          <w:b/>
          <w:bCs/>
        </w:rPr>
        <w:t>Guest Brandon Gleckler</w:t>
      </w:r>
      <w:r>
        <w:t xml:space="preserve"> was given the floor. Brandon ha</w:t>
      </w:r>
      <w:r w:rsidR="00440660">
        <w:t>s</w:t>
      </w:r>
      <w:r>
        <w:t xml:space="preserve"> installed both an underground sprinkler system and an inground pool. Consequently causing very high water/sewer bills. Both pool and irrigation use does not </w:t>
      </w:r>
      <w:r w:rsidR="00440660">
        <w:t>enter</w:t>
      </w:r>
      <w:r>
        <w:t xml:space="preserve"> into the sewer system, hence </w:t>
      </w:r>
      <w:r w:rsidR="008A371F">
        <w:t>he is</w:t>
      </w:r>
      <w:r>
        <w:t xml:space="preserve"> asking council </w:t>
      </w:r>
      <w:r w:rsidR="008A371F">
        <w:t>for permission</w:t>
      </w:r>
      <w:r>
        <w:t xml:space="preserve"> to purchase an outside meter to record both pool and irrigation use, thus illuminating sewer charges on outside water use. </w:t>
      </w:r>
      <w:r w:rsidR="004B5B8E">
        <w:t xml:space="preserve">After discussion, Karen Noward moved to allow Brandon to purchase and </w:t>
      </w:r>
      <w:r w:rsidR="00C276E0">
        <w:t>connect a</w:t>
      </w:r>
      <w:r w:rsidR="004B5B8E">
        <w:t xml:space="preserve"> second meter to record outside use and provide him </w:t>
      </w:r>
      <w:r w:rsidR="00C276E0">
        <w:t>a s</w:t>
      </w:r>
      <w:r w:rsidR="004B5B8E">
        <w:t xml:space="preserve">ewer credit on </w:t>
      </w:r>
      <w:r w:rsidR="00C276E0">
        <w:t>this use.</w:t>
      </w:r>
      <w:r w:rsidR="004B5B8E">
        <w:t xml:space="preserve"> Second of motion by Cathy Mossing and approved by all council.</w:t>
      </w:r>
      <w:r w:rsidR="00A56216">
        <w:t xml:space="preserve"> Future decisions on this matter will be decided on a case-by-case r</w:t>
      </w:r>
      <w:r w:rsidR="00440660">
        <w:t>basis.</w:t>
      </w:r>
    </w:p>
    <w:p w14:paraId="678A9CCB" w14:textId="77777777" w:rsidR="00365097" w:rsidRDefault="00510D70" w:rsidP="00365097">
      <w:r w:rsidRPr="00DC3F6A">
        <w:rPr>
          <w:b/>
          <w:bCs/>
        </w:rPr>
        <w:t>Reading of the Bills</w:t>
      </w:r>
      <w:r>
        <w:t>:</w:t>
      </w:r>
    </w:p>
    <w:tbl>
      <w:tblPr>
        <w:tblW w:w="8180" w:type="dxa"/>
        <w:tblLook w:val="04A0" w:firstRow="1" w:lastRow="0" w:firstColumn="1" w:lastColumn="0" w:noHBand="0" w:noVBand="1"/>
      </w:tblPr>
      <w:tblGrid>
        <w:gridCol w:w="772"/>
        <w:gridCol w:w="816"/>
        <w:gridCol w:w="2300"/>
        <w:gridCol w:w="3720"/>
        <w:gridCol w:w="916"/>
      </w:tblGrid>
      <w:tr w:rsidR="00365097" w:rsidRPr="00365097" w14:paraId="76231383" w14:textId="77777777" w:rsidTr="00365097">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14:paraId="3729C7C5" w14:textId="77777777" w:rsidR="00365097" w:rsidRPr="00365097" w:rsidRDefault="00365097" w:rsidP="00365097">
            <w:pPr>
              <w:spacing w:after="0" w:line="240" w:lineRule="auto"/>
              <w:rPr>
                <w:rFonts w:ascii="Times New Roman" w:eastAsia="Times New Roman" w:hAnsi="Times New Roman" w:cs="Times New Roman"/>
                <w:b/>
                <w:bCs/>
                <w:color w:val="000000"/>
                <w:sz w:val="20"/>
                <w:szCs w:val="20"/>
              </w:rPr>
            </w:pPr>
            <w:r w:rsidRPr="00365097">
              <w:rPr>
                <w:rFonts w:ascii="Times New Roman" w:eastAsia="Times New Roman" w:hAnsi="Times New Roman" w:cs="Times New Roman"/>
                <w:b/>
                <w:bCs/>
                <w:color w:val="000000"/>
                <w:sz w:val="20"/>
                <w:szCs w:val="20"/>
              </w:rPr>
              <w:t>DATE</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8E19101" w14:textId="77777777" w:rsidR="00365097" w:rsidRPr="00365097" w:rsidRDefault="00365097" w:rsidP="00365097">
            <w:pPr>
              <w:spacing w:after="0" w:line="240" w:lineRule="auto"/>
              <w:rPr>
                <w:rFonts w:ascii="Times New Roman" w:eastAsia="Times New Roman" w:hAnsi="Times New Roman" w:cs="Times New Roman"/>
                <w:b/>
                <w:bCs/>
                <w:color w:val="000000"/>
                <w:sz w:val="20"/>
                <w:szCs w:val="20"/>
              </w:rPr>
            </w:pPr>
            <w:r w:rsidRPr="00365097">
              <w:rPr>
                <w:rFonts w:ascii="Times New Roman" w:eastAsia="Times New Roman" w:hAnsi="Times New Roman" w:cs="Times New Roman"/>
                <w:b/>
                <w:bCs/>
                <w:color w:val="000000"/>
                <w:sz w:val="20"/>
                <w:szCs w:val="20"/>
              </w:rPr>
              <w:t>CK#</w:t>
            </w:r>
          </w:p>
        </w:tc>
        <w:tc>
          <w:tcPr>
            <w:tcW w:w="2300" w:type="dxa"/>
            <w:tcBorders>
              <w:top w:val="single" w:sz="4" w:space="0" w:color="auto"/>
              <w:left w:val="nil"/>
              <w:bottom w:val="single" w:sz="4" w:space="0" w:color="auto"/>
              <w:right w:val="single" w:sz="4" w:space="0" w:color="auto"/>
            </w:tcBorders>
            <w:shd w:val="clear" w:color="auto" w:fill="auto"/>
            <w:noWrap/>
            <w:hideMark/>
          </w:tcPr>
          <w:p w14:paraId="6084B54B" w14:textId="77777777" w:rsidR="00365097" w:rsidRPr="00365097" w:rsidRDefault="00365097" w:rsidP="00365097">
            <w:pPr>
              <w:spacing w:after="0" w:line="240" w:lineRule="auto"/>
              <w:rPr>
                <w:rFonts w:ascii="Times New Roman" w:eastAsia="Times New Roman" w:hAnsi="Times New Roman" w:cs="Times New Roman"/>
                <w:b/>
                <w:bCs/>
                <w:color w:val="000000"/>
                <w:sz w:val="20"/>
                <w:szCs w:val="20"/>
              </w:rPr>
            </w:pPr>
            <w:r w:rsidRPr="00365097">
              <w:rPr>
                <w:rFonts w:ascii="Times New Roman" w:eastAsia="Times New Roman" w:hAnsi="Times New Roman" w:cs="Times New Roman"/>
                <w:b/>
                <w:bCs/>
                <w:color w:val="000000"/>
                <w:sz w:val="20"/>
                <w:szCs w:val="20"/>
              </w:rPr>
              <w:t>Payroll Payments</w:t>
            </w:r>
          </w:p>
        </w:tc>
        <w:tc>
          <w:tcPr>
            <w:tcW w:w="3720" w:type="dxa"/>
            <w:tcBorders>
              <w:top w:val="single" w:sz="4" w:space="0" w:color="auto"/>
              <w:left w:val="nil"/>
              <w:bottom w:val="single" w:sz="4" w:space="0" w:color="auto"/>
              <w:right w:val="single" w:sz="4" w:space="0" w:color="auto"/>
            </w:tcBorders>
            <w:shd w:val="clear" w:color="auto" w:fill="auto"/>
            <w:hideMark/>
          </w:tcPr>
          <w:p w14:paraId="5E2BE798" w14:textId="77777777" w:rsidR="00365097" w:rsidRPr="00365097" w:rsidRDefault="00365097" w:rsidP="00365097">
            <w:pPr>
              <w:spacing w:after="0" w:line="240" w:lineRule="auto"/>
              <w:jc w:val="center"/>
              <w:rPr>
                <w:rFonts w:ascii="Times New Roman" w:eastAsia="Times New Roman" w:hAnsi="Times New Roman" w:cs="Times New Roman"/>
                <w:b/>
                <w:bCs/>
                <w:color w:val="000000"/>
                <w:sz w:val="20"/>
                <w:szCs w:val="20"/>
              </w:rPr>
            </w:pPr>
            <w:r w:rsidRPr="00365097">
              <w:rPr>
                <w:rFonts w:ascii="Times New Roman" w:eastAsia="Times New Roman" w:hAnsi="Times New Roman" w:cs="Times New Roman"/>
                <w:b/>
                <w:bCs/>
                <w:color w:val="000000"/>
                <w:sz w:val="20"/>
                <w:szCs w:val="20"/>
              </w:rPr>
              <w:t>October 19, 2020</w:t>
            </w:r>
          </w:p>
        </w:tc>
        <w:tc>
          <w:tcPr>
            <w:tcW w:w="820" w:type="dxa"/>
            <w:tcBorders>
              <w:top w:val="single" w:sz="4" w:space="0" w:color="auto"/>
              <w:left w:val="nil"/>
              <w:bottom w:val="single" w:sz="4" w:space="0" w:color="auto"/>
              <w:right w:val="single" w:sz="4" w:space="0" w:color="auto"/>
            </w:tcBorders>
            <w:shd w:val="clear" w:color="auto" w:fill="auto"/>
            <w:noWrap/>
            <w:hideMark/>
          </w:tcPr>
          <w:p w14:paraId="55609AE5"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 </w:t>
            </w:r>
          </w:p>
        </w:tc>
      </w:tr>
      <w:tr w:rsidR="00365097" w:rsidRPr="00365097" w14:paraId="2954E1C8" w14:textId="77777777" w:rsidTr="00365097">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14:paraId="3AB07E01"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10/20</w:t>
            </w:r>
          </w:p>
        </w:tc>
        <w:tc>
          <w:tcPr>
            <w:tcW w:w="700" w:type="dxa"/>
            <w:tcBorders>
              <w:top w:val="nil"/>
              <w:left w:val="nil"/>
              <w:bottom w:val="nil"/>
              <w:right w:val="single" w:sz="4" w:space="0" w:color="auto"/>
            </w:tcBorders>
            <w:shd w:val="clear" w:color="auto" w:fill="auto"/>
            <w:noWrap/>
            <w:vAlign w:val="bottom"/>
            <w:hideMark/>
          </w:tcPr>
          <w:p w14:paraId="1FDEB81E"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24438</w:t>
            </w:r>
          </w:p>
        </w:tc>
        <w:tc>
          <w:tcPr>
            <w:tcW w:w="2300" w:type="dxa"/>
            <w:tcBorders>
              <w:top w:val="nil"/>
              <w:left w:val="nil"/>
              <w:bottom w:val="nil"/>
              <w:right w:val="single" w:sz="4" w:space="0" w:color="auto"/>
            </w:tcBorders>
            <w:shd w:val="clear" w:color="auto" w:fill="auto"/>
            <w:hideMark/>
          </w:tcPr>
          <w:p w14:paraId="3E4A22E0"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Sue Clendenin</w:t>
            </w:r>
          </w:p>
        </w:tc>
        <w:tc>
          <w:tcPr>
            <w:tcW w:w="3720" w:type="dxa"/>
            <w:tcBorders>
              <w:top w:val="nil"/>
              <w:left w:val="nil"/>
              <w:bottom w:val="nil"/>
              <w:right w:val="single" w:sz="4" w:space="0" w:color="auto"/>
            </w:tcBorders>
            <w:shd w:val="clear" w:color="auto" w:fill="auto"/>
            <w:noWrap/>
            <w:hideMark/>
          </w:tcPr>
          <w:p w14:paraId="3D28CC42"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Wages 9/24 - 10/7</w:t>
            </w:r>
          </w:p>
        </w:tc>
        <w:tc>
          <w:tcPr>
            <w:tcW w:w="820" w:type="dxa"/>
            <w:tcBorders>
              <w:top w:val="nil"/>
              <w:left w:val="nil"/>
              <w:bottom w:val="nil"/>
              <w:right w:val="single" w:sz="4" w:space="0" w:color="auto"/>
            </w:tcBorders>
            <w:shd w:val="clear" w:color="auto" w:fill="auto"/>
            <w:noWrap/>
            <w:hideMark/>
          </w:tcPr>
          <w:p w14:paraId="6130D47E"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740.00</w:t>
            </w:r>
          </w:p>
        </w:tc>
      </w:tr>
      <w:tr w:rsidR="00365097" w:rsidRPr="00365097" w14:paraId="76509502" w14:textId="77777777" w:rsidTr="00365097">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14:paraId="386680BC"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10/20</w:t>
            </w:r>
          </w:p>
        </w:tc>
        <w:tc>
          <w:tcPr>
            <w:tcW w:w="700" w:type="dxa"/>
            <w:tcBorders>
              <w:top w:val="single" w:sz="4" w:space="0" w:color="auto"/>
              <w:left w:val="nil"/>
              <w:bottom w:val="nil"/>
              <w:right w:val="single" w:sz="4" w:space="0" w:color="auto"/>
            </w:tcBorders>
            <w:shd w:val="clear" w:color="auto" w:fill="auto"/>
            <w:noWrap/>
            <w:vAlign w:val="bottom"/>
            <w:hideMark/>
          </w:tcPr>
          <w:p w14:paraId="4F658649"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24439</w:t>
            </w:r>
          </w:p>
        </w:tc>
        <w:tc>
          <w:tcPr>
            <w:tcW w:w="2300" w:type="dxa"/>
            <w:tcBorders>
              <w:top w:val="single" w:sz="4" w:space="0" w:color="auto"/>
              <w:left w:val="nil"/>
              <w:bottom w:val="nil"/>
              <w:right w:val="single" w:sz="4" w:space="0" w:color="auto"/>
            </w:tcBorders>
            <w:shd w:val="clear" w:color="auto" w:fill="auto"/>
            <w:noWrap/>
            <w:hideMark/>
          </w:tcPr>
          <w:p w14:paraId="04DD7E22"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Steve Venia</w:t>
            </w:r>
          </w:p>
        </w:tc>
        <w:tc>
          <w:tcPr>
            <w:tcW w:w="3720" w:type="dxa"/>
            <w:tcBorders>
              <w:top w:val="single" w:sz="4" w:space="0" w:color="auto"/>
              <w:left w:val="nil"/>
              <w:bottom w:val="nil"/>
              <w:right w:val="single" w:sz="4" w:space="0" w:color="auto"/>
            </w:tcBorders>
            <w:shd w:val="clear" w:color="auto" w:fill="auto"/>
            <w:noWrap/>
            <w:hideMark/>
          </w:tcPr>
          <w:p w14:paraId="403C8923"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Wages 9/24 - 10/7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D65D2B0"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1,600.00</w:t>
            </w:r>
          </w:p>
        </w:tc>
      </w:tr>
      <w:tr w:rsidR="00365097" w:rsidRPr="00365097" w14:paraId="12D0547C" w14:textId="77777777" w:rsidTr="00365097">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14:paraId="0C715D4C"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10/20</w:t>
            </w:r>
          </w:p>
        </w:tc>
        <w:tc>
          <w:tcPr>
            <w:tcW w:w="700" w:type="dxa"/>
            <w:tcBorders>
              <w:top w:val="single" w:sz="4" w:space="0" w:color="auto"/>
              <w:left w:val="nil"/>
              <w:bottom w:val="nil"/>
              <w:right w:val="single" w:sz="4" w:space="0" w:color="auto"/>
            </w:tcBorders>
            <w:shd w:val="clear" w:color="auto" w:fill="auto"/>
            <w:noWrap/>
            <w:vAlign w:val="bottom"/>
            <w:hideMark/>
          </w:tcPr>
          <w:p w14:paraId="7414F1EA"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24440</w:t>
            </w:r>
          </w:p>
        </w:tc>
        <w:tc>
          <w:tcPr>
            <w:tcW w:w="2300" w:type="dxa"/>
            <w:tcBorders>
              <w:top w:val="single" w:sz="4" w:space="0" w:color="auto"/>
              <w:left w:val="nil"/>
              <w:bottom w:val="nil"/>
              <w:right w:val="single" w:sz="4" w:space="0" w:color="auto"/>
            </w:tcBorders>
            <w:shd w:val="clear" w:color="auto" w:fill="auto"/>
            <w:noWrap/>
            <w:hideMark/>
          </w:tcPr>
          <w:p w14:paraId="62919EE2"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Tiffany Venia</w:t>
            </w:r>
          </w:p>
        </w:tc>
        <w:tc>
          <w:tcPr>
            <w:tcW w:w="3720" w:type="dxa"/>
            <w:tcBorders>
              <w:top w:val="single" w:sz="4" w:space="0" w:color="auto"/>
              <w:left w:val="nil"/>
              <w:bottom w:val="nil"/>
              <w:right w:val="single" w:sz="4" w:space="0" w:color="auto"/>
            </w:tcBorders>
            <w:shd w:val="clear" w:color="auto" w:fill="auto"/>
            <w:noWrap/>
            <w:hideMark/>
          </w:tcPr>
          <w:p w14:paraId="07892E21"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Wages 9/24 - 10/7</w:t>
            </w:r>
          </w:p>
        </w:tc>
        <w:tc>
          <w:tcPr>
            <w:tcW w:w="820" w:type="dxa"/>
            <w:tcBorders>
              <w:top w:val="nil"/>
              <w:left w:val="nil"/>
              <w:bottom w:val="single" w:sz="4" w:space="0" w:color="auto"/>
              <w:right w:val="single" w:sz="4" w:space="0" w:color="auto"/>
            </w:tcBorders>
            <w:shd w:val="clear" w:color="auto" w:fill="auto"/>
            <w:noWrap/>
            <w:vAlign w:val="bottom"/>
            <w:hideMark/>
          </w:tcPr>
          <w:p w14:paraId="34BB5C4A"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528.00</w:t>
            </w:r>
          </w:p>
        </w:tc>
      </w:tr>
      <w:tr w:rsidR="00365097" w:rsidRPr="00365097" w14:paraId="02B4D553" w14:textId="77777777" w:rsidTr="0036509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D45C51A"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8A76F27"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 </w:t>
            </w:r>
          </w:p>
        </w:tc>
        <w:tc>
          <w:tcPr>
            <w:tcW w:w="2300" w:type="dxa"/>
            <w:tcBorders>
              <w:top w:val="single" w:sz="4" w:space="0" w:color="auto"/>
              <w:left w:val="nil"/>
              <w:bottom w:val="single" w:sz="4" w:space="0" w:color="auto"/>
              <w:right w:val="single" w:sz="4" w:space="0" w:color="auto"/>
            </w:tcBorders>
            <w:shd w:val="clear" w:color="auto" w:fill="auto"/>
            <w:noWrap/>
            <w:hideMark/>
          </w:tcPr>
          <w:p w14:paraId="2A601CE9" w14:textId="77777777" w:rsidR="00365097" w:rsidRPr="00365097" w:rsidRDefault="00365097" w:rsidP="00365097">
            <w:pPr>
              <w:spacing w:after="0" w:line="240" w:lineRule="auto"/>
              <w:rPr>
                <w:rFonts w:ascii="Times New Roman" w:eastAsia="Times New Roman" w:hAnsi="Times New Roman" w:cs="Times New Roman"/>
                <w:b/>
                <w:bCs/>
                <w:color w:val="000000"/>
                <w:sz w:val="20"/>
                <w:szCs w:val="20"/>
              </w:rPr>
            </w:pPr>
            <w:r w:rsidRPr="00365097">
              <w:rPr>
                <w:rFonts w:ascii="Times New Roman" w:eastAsia="Times New Roman" w:hAnsi="Times New Roman" w:cs="Times New Roman"/>
                <w:b/>
                <w:bCs/>
                <w:color w:val="000000"/>
                <w:sz w:val="20"/>
                <w:szCs w:val="20"/>
              </w:rPr>
              <w:t>EFT Payments</w:t>
            </w:r>
          </w:p>
        </w:tc>
        <w:tc>
          <w:tcPr>
            <w:tcW w:w="3720" w:type="dxa"/>
            <w:tcBorders>
              <w:top w:val="single" w:sz="4" w:space="0" w:color="auto"/>
              <w:left w:val="nil"/>
              <w:bottom w:val="single" w:sz="4" w:space="0" w:color="auto"/>
              <w:right w:val="single" w:sz="4" w:space="0" w:color="auto"/>
            </w:tcBorders>
            <w:shd w:val="clear" w:color="auto" w:fill="auto"/>
            <w:hideMark/>
          </w:tcPr>
          <w:p w14:paraId="4441E625"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F26E891"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 </w:t>
            </w:r>
          </w:p>
        </w:tc>
      </w:tr>
      <w:tr w:rsidR="00365097" w:rsidRPr="00365097" w14:paraId="6FF7F08E" w14:textId="77777777" w:rsidTr="0036509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E68920A"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10/15</w:t>
            </w:r>
          </w:p>
        </w:tc>
        <w:tc>
          <w:tcPr>
            <w:tcW w:w="700" w:type="dxa"/>
            <w:tcBorders>
              <w:top w:val="nil"/>
              <w:left w:val="nil"/>
              <w:bottom w:val="single" w:sz="4" w:space="0" w:color="auto"/>
              <w:right w:val="single" w:sz="4" w:space="0" w:color="auto"/>
            </w:tcBorders>
            <w:shd w:val="clear" w:color="auto" w:fill="auto"/>
            <w:noWrap/>
            <w:vAlign w:val="bottom"/>
            <w:hideMark/>
          </w:tcPr>
          <w:p w14:paraId="3CB76F03" w14:textId="77777777" w:rsidR="00365097" w:rsidRPr="00365097" w:rsidRDefault="00365097" w:rsidP="00365097">
            <w:pPr>
              <w:spacing w:after="0" w:line="240" w:lineRule="auto"/>
              <w:jc w:val="center"/>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w:t>
            </w:r>
          </w:p>
        </w:tc>
        <w:tc>
          <w:tcPr>
            <w:tcW w:w="2300" w:type="dxa"/>
            <w:tcBorders>
              <w:top w:val="nil"/>
              <w:left w:val="nil"/>
              <w:bottom w:val="single" w:sz="4" w:space="0" w:color="auto"/>
              <w:right w:val="single" w:sz="4" w:space="0" w:color="auto"/>
            </w:tcBorders>
            <w:shd w:val="clear" w:color="auto" w:fill="auto"/>
            <w:noWrap/>
            <w:hideMark/>
          </w:tcPr>
          <w:p w14:paraId="642AADB7"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OPERS</w:t>
            </w:r>
          </w:p>
        </w:tc>
        <w:tc>
          <w:tcPr>
            <w:tcW w:w="3720" w:type="dxa"/>
            <w:tcBorders>
              <w:top w:val="nil"/>
              <w:left w:val="nil"/>
              <w:bottom w:val="single" w:sz="4" w:space="0" w:color="auto"/>
              <w:right w:val="single" w:sz="4" w:space="0" w:color="auto"/>
            </w:tcBorders>
            <w:shd w:val="clear" w:color="auto" w:fill="auto"/>
            <w:hideMark/>
          </w:tcPr>
          <w:p w14:paraId="54572756"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Village Contribution to OPERS</w:t>
            </w:r>
          </w:p>
        </w:tc>
        <w:tc>
          <w:tcPr>
            <w:tcW w:w="820" w:type="dxa"/>
            <w:tcBorders>
              <w:top w:val="nil"/>
              <w:left w:val="nil"/>
              <w:bottom w:val="single" w:sz="4" w:space="0" w:color="auto"/>
              <w:right w:val="single" w:sz="4" w:space="0" w:color="auto"/>
            </w:tcBorders>
            <w:shd w:val="clear" w:color="auto" w:fill="auto"/>
            <w:noWrap/>
            <w:vAlign w:val="bottom"/>
            <w:hideMark/>
          </w:tcPr>
          <w:p w14:paraId="2E8CF0A0"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1,052.17</w:t>
            </w:r>
          </w:p>
        </w:tc>
      </w:tr>
      <w:tr w:rsidR="00365097" w:rsidRPr="00365097" w14:paraId="02398ABC" w14:textId="77777777" w:rsidTr="00365097">
        <w:trPr>
          <w:trHeight w:val="300"/>
        </w:trPr>
        <w:tc>
          <w:tcPr>
            <w:tcW w:w="640" w:type="dxa"/>
            <w:tcBorders>
              <w:top w:val="nil"/>
              <w:left w:val="single" w:sz="4" w:space="0" w:color="auto"/>
              <w:bottom w:val="nil"/>
              <w:right w:val="single" w:sz="4" w:space="0" w:color="auto"/>
            </w:tcBorders>
            <w:shd w:val="clear" w:color="auto" w:fill="auto"/>
            <w:noWrap/>
            <w:hideMark/>
          </w:tcPr>
          <w:p w14:paraId="15D46DE7"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10/15</w:t>
            </w:r>
          </w:p>
        </w:tc>
        <w:tc>
          <w:tcPr>
            <w:tcW w:w="700" w:type="dxa"/>
            <w:tcBorders>
              <w:top w:val="nil"/>
              <w:left w:val="nil"/>
              <w:bottom w:val="single" w:sz="4" w:space="0" w:color="auto"/>
              <w:right w:val="single" w:sz="4" w:space="0" w:color="auto"/>
            </w:tcBorders>
            <w:shd w:val="clear" w:color="auto" w:fill="auto"/>
            <w:noWrap/>
            <w:hideMark/>
          </w:tcPr>
          <w:p w14:paraId="1188E334" w14:textId="77777777" w:rsidR="00365097" w:rsidRPr="00365097" w:rsidRDefault="00365097" w:rsidP="00365097">
            <w:pPr>
              <w:spacing w:after="0" w:line="240" w:lineRule="auto"/>
              <w:jc w:val="center"/>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w:t>
            </w:r>
          </w:p>
        </w:tc>
        <w:tc>
          <w:tcPr>
            <w:tcW w:w="2300" w:type="dxa"/>
            <w:tcBorders>
              <w:top w:val="nil"/>
              <w:left w:val="nil"/>
              <w:bottom w:val="single" w:sz="4" w:space="0" w:color="auto"/>
              <w:right w:val="single" w:sz="4" w:space="0" w:color="auto"/>
            </w:tcBorders>
            <w:shd w:val="clear" w:color="auto" w:fill="auto"/>
            <w:noWrap/>
            <w:hideMark/>
          </w:tcPr>
          <w:p w14:paraId="4B8102C7"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EFTPS</w:t>
            </w:r>
          </w:p>
        </w:tc>
        <w:tc>
          <w:tcPr>
            <w:tcW w:w="3720" w:type="dxa"/>
            <w:tcBorders>
              <w:top w:val="nil"/>
              <w:left w:val="nil"/>
              <w:bottom w:val="single" w:sz="4" w:space="0" w:color="auto"/>
              <w:right w:val="single" w:sz="4" w:space="0" w:color="auto"/>
            </w:tcBorders>
            <w:shd w:val="clear" w:color="auto" w:fill="auto"/>
            <w:hideMark/>
          </w:tcPr>
          <w:p w14:paraId="2F5471AC"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Village Share for Social Security &amp; Medicare</w:t>
            </w:r>
          </w:p>
        </w:tc>
        <w:tc>
          <w:tcPr>
            <w:tcW w:w="820" w:type="dxa"/>
            <w:tcBorders>
              <w:top w:val="nil"/>
              <w:left w:val="nil"/>
              <w:bottom w:val="single" w:sz="4" w:space="0" w:color="auto"/>
              <w:right w:val="single" w:sz="4" w:space="0" w:color="auto"/>
            </w:tcBorders>
            <w:shd w:val="clear" w:color="auto" w:fill="auto"/>
            <w:noWrap/>
            <w:hideMark/>
          </w:tcPr>
          <w:p w14:paraId="5599A41B"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178.44</w:t>
            </w:r>
          </w:p>
        </w:tc>
      </w:tr>
      <w:tr w:rsidR="00365097" w:rsidRPr="00365097" w14:paraId="24841AED" w14:textId="77777777" w:rsidTr="00365097">
        <w:trPr>
          <w:trHeight w:val="289"/>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14:paraId="748C097D"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 </w:t>
            </w:r>
          </w:p>
        </w:tc>
        <w:tc>
          <w:tcPr>
            <w:tcW w:w="700" w:type="dxa"/>
            <w:tcBorders>
              <w:top w:val="nil"/>
              <w:left w:val="nil"/>
              <w:bottom w:val="nil"/>
              <w:right w:val="single" w:sz="4" w:space="0" w:color="auto"/>
            </w:tcBorders>
            <w:shd w:val="clear" w:color="auto" w:fill="auto"/>
            <w:noWrap/>
            <w:vAlign w:val="bottom"/>
            <w:hideMark/>
          </w:tcPr>
          <w:p w14:paraId="3B54ED49"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 </w:t>
            </w:r>
          </w:p>
        </w:tc>
        <w:tc>
          <w:tcPr>
            <w:tcW w:w="2300" w:type="dxa"/>
            <w:tcBorders>
              <w:top w:val="nil"/>
              <w:left w:val="nil"/>
              <w:bottom w:val="single" w:sz="4" w:space="0" w:color="auto"/>
              <w:right w:val="single" w:sz="4" w:space="0" w:color="auto"/>
            </w:tcBorders>
            <w:shd w:val="clear" w:color="auto" w:fill="auto"/>
            <w:noWrap/>
            <w:hideMark/>
          </w:tcPr>
          <w:p w14:paraId="441FD113" w14:textId="77777777" w:rsidR="00365097" w:rsidRPr="00365097" w:rsidRDefault="00365097" w:rsidP="00365097">
            <w:pPr>
              <w:spacing w:after="0" w:line="240" w:lineRule="auto"/>
              <w:rPr>
                <w:rFonts w:ascii="Times New Roman" w:eastAsia="Times New Roman" w:hAnsi="Times New Roman" w:cs="Times New Roman"/>
                <w:b/>
                <w:bCs/>
                <w:color w:val="000000"/>
                <w:sz w:val="20"/>
                <w:szCs w:val="20"/>
              </w:rPr>
            </w:pPr>
            <w:r w:rsidRPr="00365097">
              <w:rPr>
                <w:rFonts w:ascii="Times New Roman" w:eastAsia="Times New Roman" w:hAnsi="Times New Roman" w:cs="Times New Roman"/>
                <w:b/>
                <w:bCs/>
                <w:color w:val="000000"/>
                <w:sz w:val="20"/>
                <w:szCs w:val="20"/>
              </w:rPr>
              <w:t>CHECKS:</w:t>
            </w:r>
          </w:p>
        </w:tc>
        <w:tc>
          <w:tcPr>
            <w:tcW w:w="3720" w:type="dxa"/>
            <w:tcBorders>
              <w:top w:val="nil"/>
              <w:left w:val="nil"/>
              <w:bottom w:val="single" w:sz="4" w:space="0" w:color="auto"/>
              <w:right w:val="single" w:sz="4" w:space="0" w:color="auto"/>
            </w:tcBorders>
            <w:shd w:val="clear" w:color="auto" w:fill="auto"/>
            <w:hideMark/>
          </w:tcPr>
          <w:p w14:paraId="13A4B1A7"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hideMark/>
          </w:tcPr>
          <w:p w14:paraId="30400ECA"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 </w:t>
            </w:r>
          </w:p>
        </w:tc>
      </w:tr>
      <w:tr w:rsidR="00365097" w:rsidRPr="00365097" w14:paraId="7FBCB500" w14:textId="77777777" w:rsidTr="00365097">
        <w:trPr>
          <w:trHeight w:val="289"/>
        </w:trPr>
        <w:tc>
          <w:tcPr>
            <w:tcW w:w="640" w:type="dxa"/>
            <w:tcBorders>
              <w:top w:val="nil"/>
              <w:left w:val="single" w:sz="4" w:space="0" w:color="auto"/>
              <w:bottom w:val="single" w:sz="4" w:space="0" w:color="auto"/>
              <w:right w:val="single" w:sz="4" w:space="0" w:color="auto"/>
            </w:tcBorders>
            <w:shd w:val="clear" w:color="auto" w:fill="auto"/>
            <w:noWrap/>
            <w:hideMark/>
          </w:tcPr>
          <w:p w14:paraId="7B09AAC5"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10/20</w:t>
            </w:r>
          </w:p>
        </w:tc>
        <w:tc>
          <w:tcPr>
            <w:tcW w:w="700" w:type="dxa"/>
            <w:tcBorders>
              <w:top w:val="single" w:sz="4" w:space="0" w:color="auto"/>
              <w:left w:val="nil"/>
              <w:bottom w:val="nil"/>
              <w:right w:val="single" w:sz="4" w:space="0" w:color="auto"/>
            </w:tcBorders>
            <w:shd w:val="clear" w:color="auto" w:fill="auto"/>
            <w:noWrap/>
            <w:vAlign w:val="bottom"/>
            <w:hideMark/>
          </w:tcPr>
          <w:p w14:paraId="3CE93C01"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24459</w:t>
            </w:r>
          </w:p>
        </w:tc>
        <w:tc>
          <w:tcPr>
            <w:tcW w:w="2300" w:type="dxa"/>
            <w:tcBorders>
              <w:top w:val="nil"/>
              <w:left w:val="nil"/>
              <w:bottom w:val="single" w:sz="4" w:space="0" w:color="auto"/>
              <w:right w:val="single" w:sz="4" w:space="0" w:color="auto"/>
            </w:tcBorders>
            <w:shd w:val="clear" w:color="auto" w:fill="auto"/>
            <w:noWrap/>
            <w:hideMark/>
          </w:tcPr>
          <w:p w14:paraId="5AAFD6B1"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Alice Snyder</w:t>
            </w:r>
          </w:p>
        </w:tc>
        <w:tc>
          <w:tcPr>
            <w:tcW w:w="3720" w:type="dxa"/>
            <w:tcBorders>
              <w:top w:val="nil"/>
              <w:left w:val="nil"/>
              <w:bottom w:val="single" w:sz="4" w:space="0" w:color="auto"/>
              <w:right w:val="single" w:sz="4" w:space="0" w:color="auto"/>
            </w:tcBorders>
            <w:shd w:val="clear" w:color="auto" w:fill="auto"/>
            <w:hideMark/>
          </w:tcPr>
          <w:p w14:paraId="26CC2675"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Web-site maintenance for 1 year</w:t>
            </w:r>
          </w:p>
        </w:tc>
        <w:tc>
          <w:tcPr>
            <w:tcW w:w="820" w:type="dxa"/>
            <w:tcBorders>
              <w:top w:val="nil"/>
              <w:left w:val="nil"/>
              <w:bottom w:val="single" w:sz="4" w:space="0" w:color="auto"/>
              <w:right w:val="single" w:sz="4" w:space="0" w:color="auto"/>
            </w:tcBorders>
            <w:shd w:val="clear" w:color="auto" w:fill="auto"/>
            <w:noWrap/>
            <w:hideMark/>
          </w:tcPr>
          <w:p w14:paraId="00EC2E66"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420.00</w:t>
            </w:r>
          </w:p>
        </w:tc>
      </w:tr>
      <w:tr w:rsidR="00365097" w:rsidRPr="00365097" w14:paraId="780622D1" w14:textId="77777777" w:rsidTr="00365097">
        <w:trPr>
          <w:trHeight w:val="289"/>
        </w:trPr>
        <w:tc>
          <w:tcPr>
            <w:tcW w:w="640" w:type="dxa"/>
            <w:tcBorders>
              <w:top w:val="nil"/>
              <w:left w:val="single" w:sz="4" w:space="0" w:color="auto"/>
              <w:bottom w:val="single" w:sz="4" w:space="0" w:color="auto"/>
              <w:right w:val="single" w:sz="4" w:space="0" w:color="auto"/>
            </w:tcBorders>
            <w:shd w:val="clear" w:color="auto" w:fill="auto"/>
            <w:noWrap/>
            <w:hideMark/>
          </w:tcPr>
          <w:p w14:paraId="0578B8D1"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10/20</w:t>
            </w:r>
          </w:p>
        </w:tc>
        <w:tc>
          <w:tcPr>
            <w:tcW w:w="700" w:type="dxa"/>
            <w:tcBorders>
              <w:top w:val="single" w:sz="4" w:space="0" w:color="auto"/>
              <w:left w:val="nil"/>
              <w:bottom w:val="nil"/>
              <w:right w:val="single" w:sz="4" w:space="0" w:color="auto"/>
            </w:tcBorders>
            <w:shd w:val="clear" w:color="auto" w:fill="auto"/>
            <w:noWrap/>
            <w:vAlign w:val="bottom"/>
            <w:hideMark/>
          </w:tcPr>
          <w:p w14:paraId="0356D3AA"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24460</w:t>
            </w:r>
          </w:p>
        </w:tc>
        <w:tc>
          <w:tcPr>
            <w:tcW w:w="2300" w:type="dxa"/>
            <w:tcBorders>
              <w:top w:val="nil"/>
              <w:left w:val="nil"/>
              <w:bottom w:val="single" w:sz="4" w:space="0" w:color="auto"/>
              <w:right w:val="single" w:sz="4" w:space="0" w:color="auto"/>
            </w:tcBorders>
            <w:shd w:val="clear" w:color="auto" w:fill="auto"/>
            <w:noWrap/>
            <w:hideMark/>
          </w:tcPr>
          <w:p w14:paraId="3502DAE7"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Habitec</w:t>
            </w:r>
          </w:p>
        </w:tc>
        <w:tc>
          <w:tcPr>
            <w:tcW w:w="3720" w:type="dxa"/>
            <w:tcBorders>
              <w:top w:val="nil"/>
              <w:left w:val="nil"/>
              <w:bottom w:val="single" w:sz="4" w:space="0" w:color="auto"/>
              <w:right w:val="single" w:sz="4" w:space="0" w:color="auto"/>
            </w:tcBorders>
            <w:shd w:val="clear" w:color="auto" w:fill="auto"/>
            <w:hideMark/>
          </w:tcPr>
          <w:p w14:paraId="4994A7F5" w14:textId="3368C81F"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Security Monit</w:t>
            </w:r>
            <w:r>
              <w:rPr>
                <w:rFonts w:ascii="Times New Roman" w:eastAsia="Times New Roman" w:hAnsi="Times New Roman" w:cs="Times New Roman"/>
                <w:color w:val="000000"/>
                <w:sz w:val="20"/>
                <w:szCs w:val="20"/>
              </w:rPr>
              <w:t>o</w:t>
            </w:r>
            <w:r w:rsidRPr="00365097">
              <w:rPr>
                <w:rFonts w:ascii="Times New Roman" w:eastAsia="Times New Roman" w:hAnsi="Times New Roman" w:cs="Times New Roman"/>
                <w:color w:val="000000"/>
                <w:sz w:val="20"/>
                <w:szCs w:val="20"/>
              </w:rPr>
              <w:t>ring and Maintenance</w:t>
            </w:r>
          </w:p>
        </w:tc>
        <w:tc>
          <w:tcPr>
            <w:tcW w:w="820" w:type="dxa"/>
            <w:tcBorders>
              <w:top w:val="nil"/>
              <w:left w:val="nil"/>
              <w:bottom w:val="single" w:sz="4" w:space="0" w:color="auto"/>
              <w:right w:val="single" w:sz="4" w:space="0" w:color="auto"/>
            </w:tcBorders>
            <w:shd w:val="clear" w:color="auto" w:fill="auto"/>
            <w:noWrap/>
            <w:hideMark/>
          </w:tcPr>
          <w:p w14:paraId="66FC4C40"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93.60</w:t>
            </w:r>
          </w:p>
        </w:tc>
      </w:tr>
      <w:tr w:rsidR="00365097" w:rsidRPr="00365097" w14:paraId="5D81C349" w14:textId="77777777" w:rsidTr="00365097">
        <w:trPr>
          <w:trHeight w:val="289"/>
        </w:trPr>
        <w:tc>
          <w:tcPr>
            <w:tcW w:w="640" w:type="dxa"/>
            <w:tcBorders>
              <w:top w:val="nil"/>
              <w:left w:val="single" w:sz="4" w:space="0" w:color="auto"/>
              <w:bottom w:val="single" w:sz="4" w:space="0" w:color="auto"/>
              <w:right w:val="single" w:sz="4" w:space="0" w:color="auto"/>
            </w:tcBorders>
            <w:shd w:val="clear" w:color="auto" w:fill="auto"/>
            <w:noWrap/>
            <w:hideMark/>
          </w:tcPr>
          <w:p w14:paraId="1E729786"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10/20</w:t>
            </w:r>
          </w:p>
        </w:tc>
        <w:tc>
          <w:tcPr>
            <w:tcW w:w="700" w:type="dxa"/>
            <w:tcBorders>
              <w:top w:val="single" w:sz="4" w:space="0" w:color="auto"/>
              <w:left w:val="nil"/>
              <w:bottom w:val="nil"/>
              <w:right w:val="single" w:sz="4" w:space="0" w:color="auto"/>
            </w:tcBorders>
            <w:shd w:val="clear" w:color="auto" w:fill="auto"/>
            <w:noWrap/>
            <w:vAlign w:val="bottom"/>
            <w:hideMark/>
          </w:tcPr>
          <w:p w14:paraId="2D2BC33A"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24461</w:t>
            </w:r>
          </w:p>
        </w:tc>
        <w:tc>
          <w:tcPr>
            <w:tcW w:w="2300" w:type="dxa"/>
            <w:tcBorders>
              <w:top w:val="nil"/>
              <w:left w:val="nil"/>
              <w:bottom w:val="single" w:sz="4" w:space="0" w:color="auto"/>
              <w:right w:val="single" w:sz="4" w:space="0" w:color="auto"/>
            </w:tcBorders>
            <w:shd w:val="clear" w:color="auto" w:fill="auto"/>
            <w:noWrap/>
            <w:hideMark/>
          </w:tcPr>
          <w:p w14:paraId="02ED4FDB"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Kuhlman</w:t>
            </w:r>
          </w:p>
        </w:tc>
        <w:tc>
          <w:tcPr>
            <w:tcW w:w="3720" w:type="dxa"/>
            <w:tcBorders>
              <w:top w:val="nil"/>
              <w:left w:val="nil"/>
              <w:bottom w:val="single" w:sz="4" w:space="0" w:color="auto"/>
              <w:right w:val="single" w:sz="4" w:space="0" w:color="auto"/>
            </w:tcBorders>
            <w:shd w:val="clear" w:color="auto" w:fill="auto"/>
            <w:hideMark/>
          </w:tcPr>
          <w:p w14:paraId="651D387B"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Sewer and Storm Drain Parts</w:t>
            </w:r>
          </w:p>
        </w:tc>
        <w:tc>
          <w:tcPr>
            <w:tcW w:w="820" w:type="dxa"/>
            <w:tcBorders>
              <w:top w:val="nil"/>
              <w:left w:val="nil"/>
              <w:bottom w:val="single" w:sz="4" w:space="0" w:color="auto"/>
              <w:right w:val="single" w:sz="4" w:space="0" w:color="auto"/>
            </w:tcBorders>
            <w:shd w:val="clear" w:color="auto" w:fill="auto"/>
            <w:noWrap/>
            <w:hideMark/>
          </w:tcPr>
          <w:p w14:paraId="2D0CC22B"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1,167.28</w:t>
            </w:r>
          </w:p>
        </w:tc>
      </w:tr>
      <w:tr w:rsidR="00365097" w:rsidRPr="00365097" w14:paraId="6AE92C07" w14:textId="77777777" w:rsidTr="00365097">
        <w:trPr>
          <w:trHeight w:val="289"/>
        </w:trPr>
        <w:tc>
          <w:tcPr>
            <w:tcW w:w="640" w:type="dxa"/>
            <w:tcBorders>
              <w:top w:val="nil"/>
              <w:left w:val="single" w:sz="4" w:space="0" w:color="auto"/>
              <w:bottom w:val="single" w:sz="4" w:space="0" w:color="auto"/>
              <w:right w:val="single" w:sz="4" w:space="0" w:color="auto"/>
            </w:tcBorders>
            <w:shd w:val="clear" w:color="auto" w:fill="auto"/>
            <w:noWrap/>
            <w:hideMark/>
          </w:tcPr>
          <w:p w14:paraId="562DB54A"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10/20</w:t>
            </w:r>
          </w:p>
        </w:tc>
        <w:tc>
          <w:tcPr>
            <w:tcW w:w="700" w:type="dxa"/>
            <w:tcBorders>
              <w:top w:val="single" w:sz="4" w:space="0" w:color="auto"/>
              <w:left w:val="nil"/>
              <w:bottom w:val="nil"/>
              <w:right w:val="single" w:sz="4" w:space="0" w:color="auto"/>
            </w:tcBorders>
            <w:shd w:val="clear" w:color="auto" w:fill="auto"/>
            <w:noWrap/>
            <w:vAlign w:val="bottom"/>
            <w:hideMark/>
          </w:tcPr>
          <w:p w14:paraId="3290B5B2"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24462</w:t>
            </w:r>
          </w:p>
        </w:tc>
        <w:tc>
          <w:tcPr>
            <w:tcW w:w="2300" w:type="dxa"/>
            <w:tcBorders>
              <w:top w:val="nil"/>
              <w:left w:val="nil"/>
              <w:bottom w:val="single" w:sz="4" w:space="0" w:color="auto"/>
              <w:right w:val="single" w:sz="4" w:space="0" w:color="auto"/>
            </w:tcBorders>
            <w:shd w:val="clear" w:color="auto" w:fill="auto"/>
            <w:noWrap/>
            <w:hideMark/>
          </w:tcPr>
          <w:p w14:paraId="74973106"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Lowes</w:t>
            </w:r>
          </w:p>
        </w:tc>
        <w:tc>
          <w:tcPr>
            <w:tcW w:w="3720" w:type="dxa"/>
            <w:tcBorders>
              <w:top w:val="nil"/>
              <w:left w:val="nil"/>
              <w:bottom w:val="single" w:sz="4" w:space="0" w:color="auto"/>
              <w:right w:val="single" w:sz="4" w:space="0" w:color="auto"/>
            </w:tcBorders>
            <w:shd w:val="clear" w:color="auto" w:fill="auto"/>
            <w:hideMark/>
          </w:tcPr>
          <w:p w14:paraId="67409855"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 xml:space="preserve">Charcoal for BBQ, </w:t>
            </w:r>
            <w:proofErr w:type="spellStart"/>
            <w:proofErr w:type="gramStart"/>
            <w:r w:rsidRPr="00365097">
              <w:rPr>
                <w:rFonts w:ascii="Times New Roman" w:eastAsia="Times New Roman" w:hAnsi="Times New Roman" w:cs="Times New Roman"/>
                <w:color w:val="000000"/>
                <w:sz w:val="20"/>
                <w:szCs w:val="20"/>
              </w:rPr>
              <w:t>misc.bolts</w:t>
            </w:r>
            <w:proofErr w:type="spellEnd"/>
            <w:proofErr w:type="gramEnd"/>
            <w:r w:rsidRPr="00365097">
              <w:rPr>
                <w:rFonts w:ascii="Times New Roman" w:eastAsia="Times New Roman" w:hAnsi="Times New Roman" w:cs="Times New Roman"/>
                <w:color w:val="000000"/>
                <w:sz w:val="20"/>
                <w:szCs w:val="20"/>
              </w:rPr>
              <w:t>, signs</w:t>
            </w:r>
          </w:p>
        </w:tc>
        <w:tc>
          <w:tcPr>
            <w:tcW w:w="820" w:type="dxa"/>
            <w:tcBorders>
              <w:top w:val="nil"/>
              <w:left w:val="nil"/>
              <w:bottom w:val="single" w:sz="4" w:space="0" w:color="auto"/>
              <w:right w:val="single" w:sz="4" w:space="0" w:color="auto"/>
            </w:tcBorders>
            <w:shd w:val="clear" w:color="auto" w:fill="auto"/>
            <w:noWrap/>
            <w:hideMark/>
          </w:tcPr>
          <w:p w14:paraId="3420D71C"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457.58</w:t>
            </w:r>
          </w:p>
        </w:tc>
      </w:tr>
      <w:tr w:rsidR="00365097" w:rsidRPr="00365097" w14:paraId="71E86941" w14:textId="77777777" w:rsidTr="00365097">
        <w:trPr>
          <w:trHeight w:val="289"/>
        </w:trPr>
        <w:tc>
          <w:tcPr>
            <w:tcW w:w="640" w:type="dxa"/>
            <w:tcBorders>
              <w:top w:val="nil"/>
              <w:left w:val="single" w:sz="4" w:space="0" w:color="auto"/>
              <w:bottom w:val="single" w:sz="4" w:space="0" w:color="auto"/>
              <w:right w:val="single" w:sz="4" w:space="0" w:color="auto"/>
            </w:tcBorders>
            <w:shd w:val="clear" w:color="auto" w:fill="auto"/>
            <w:noWrap/>
            <w:hideMark/>
          </w:tcPr>
          <w:p w14:paraId="0E4B071A"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10/20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F5C1BFA"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24463</w:t>
            </w:r>
          </w:p>
        </w:tc>
        <w:tc>
          <w:tcPr>
            <w:tcW w:w="2300" w:type="dxa"/>
            <w:tcBorders>
              <w:top w:val="nil"/>
              <w:left w:val="nil"/>
              <w:bottom w:val="single" w:sz="4" w:space="0" w:color="auto"/>
              <w:right w:val="single" w:sz="4" w:space="0" w:color="auto"/>
            </w:tcBorders>
            <w:shd w:val="clear" w:color="auto" w:fill="auto"/>
            <w:noWrap/>
            <w:hideMark/>
          </w:tcPr>
          <w:p w14:paraId="3BAA341E"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Ohio Gas</w:t>
            </w:r>
          </w:p>
        </w:tc>
        <w:tc>
          <w:tcPr>
            <w:tcW w:w="3720" w:type="dxa"/>
            <w:tcBorders>
              <w:top w:val="nil"/>
              <w:left w:val="nil"/>
              <w:bottom w:val="single" w:sz="4" w:space="0" w:color="auto"/>
              <w:right w:val="single" w:sz="4" w:space="0" w:color="auto"/>
            </w:tcBorders>
            <w:shd w:val="clear" w:color="auto" w:fill="auto"/>
            <w:hideMark/>
          </w:tcPr>
          <w:p w14:paraId="0B9E24C4"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 xml:space="preserve">Gas Utility </w:t>
            </w:r>
          </w:p>
        </w:tc>
        <w:tc>
          <w:tcPr>
            <w:tcW w:w="820" w:type="dxa"/>
            <w:tcBorders>
              <w:top w:val="nil"/>
              <w:left w:val="nil"/>
              <w:bottom w:val="single" w:sz="4" w:space="0" w:color="auto"/>
              <w:right w:val="single" w:sz="4" w:space="0" w:color="auto"/>
            </w:tcBorders>
            <w:shd w:val="clear" w:color="auto" w:fill="auto"/>
            <w:noWrap/>
            <w:hideMark/>
          </w:tcPr>
          <w:p w14:paraId="4CF519B7"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20.72</w:t>
            </w:r>
          </w:p>
        </w:tc>
      </w:tr>
      <w:tr w:rsidR="00365097" w:rsidRPr="00365097" w14:paraId="4FB0802F" w14:textId="77777777" w:rsidTr="00365097">
        <w:trPr>
          <w:trHeight w:val="289"/>
        </w:trPr>
        <w:tc>
          <w:tcPr>
            <w:tcW w:w="640" w:type="dxa"/>
            <w:tcBorders>
              <w:top w:val="nil"/>
              <w:left w:val="single" w:sz="4" w:space="0" w:color="auto"/>
              <w:bottom w:val="single" w:sz="4" w:space="0" w:color="auto"/>
              <w:right w:val="single" w:sz="4" w:space="0" w:color="auto"/>
            </w:tcBorders>
            <w:shd w:val="clear" w:color="auto" w:fill="auto"/>
            <w:noWrap/>
            <w:hideMark/>
          </w:tcPr>
          <w:p w14:paraId="7C1AD267"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10/20</w:t>
            </w:r>
          </w:p>
        </w:tc>
        <w:tc>
          <w:tcPr>
            <w:tcW w:w="700" w:type="dxa"/>
            <w:tcBorders>
              <w:top w:val="nil"/>
              <w:left w:val="nil"/>
              <w:bottom w:val="nil"/>
              <w:right w:val="single" w:sz="8" w:space="0" w:color="auto"/>
            </w:tcBorders>
            <w:shd w:val="clear" w:color="auto" w:fill="auto"/>
            <w:noWrap/>
            <w:vAlign w:val="center"/>
            <w:hideMark/>
          </w:tcPr>
          <w:p w14:paraId="2C06B9EC"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24464</w:t>
            </w:r>
          </w:p>
        </w:tc>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91759FE"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Perry ProTech</w:t>
            </w:r>
          </w:p>
        </w:tc>
        <w:tc>
          <w:tcPr>
            <w:tcW w:w="3720" w:type="dxa"/>
            <w:tcBorders>
              <w:top w:val="nil"/>
              <w:left w:val="nil"/>
              <w:bottom w:val="single" w:sz="4" w:space="0" w:color="auto"/>
              <w:right w:val="single" w:sz="4" w:space="0" w:color="auto"/>
            </w:tcBorders>
            <w:shd w:val="clear" w:color="auto" w:fill="auto"/>
            <w:hideMark/>
          </w:tcPr>
          <w:p w14:paraId="2FE43526"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Copier Maintenance</w:t>
            </w:r>
          </w:p>
        </w:tc>
        <w:tc>
          <w:tcPr>
            <w:tcW w:w="820" w:type="dxa"/>
            <w:tcBorders>
              <w:top w:val="nil"/>
              <w:left w:val="nil"/>
              <w:bottom w:val="single" w:sz="4" w:space="0" w:color="auto"/>
              <w:right w:val="single" w:sz="4" w:space="0" w:color="auto"/>
            </w:tcBorders>
            <w:shd w:val="clear" w:color="auto" w:fill="auto"/>
            <w:noWrap/>
            <w:vAlign w:val="bottom"/>
            <w:hideMark/>
          </w:tcPr>
          <w:p w14:paraId="60D7BE68"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90.87</w:t>
            </w:r>
          </w:p>
        </w:tc>
      </w:tr>
      <w:tr w:rsidR="00365097" w:rsidRPr="00365097" w14:paraId="6DA88A8D" w14:textId="77777777" w:rsidTr="00365097">
        <w:trPr>
          <w:trHeight w:val="289"/>
        </w:trPr>
        <w:tc>
          <w:tcPr>
            <w:tcW w:w="640" w:type="dxa"/>
            <w:tcBorders>
              <w:top w:val="nil"/>
              <w:left w:val="single" w:sz="4" w:space="0" w:color="auto"/>
              <w:bottom w:val="single" w:sz="4" w:space="0" w:color="auto"/>
              <w:right w:val="single" w:sz="4" w:space="0" w:color="auto"/>
            </w:tcBorders>
            <w:shd w:val="clear" w:color="auto" w:fill="auto"/>
            <w:noWrap/>
            <w:hideMark/>
          </w:tcPr>
          <w:p w14:paraId="41327433"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10/20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7A09C4C"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24465</w:t>
            </w:r>
          </w:p>
        </w:tc>
        <w:tc>
          <w:tcPr>
            <w:tcW w:w="2300" w:type="dxa"/>
            <w:tcBorders>
              <w:top w:val="nil"/>
              <w:left w:val="nil"/>
              <w:bottom w:val="single" w:sz="4" w:space="0" w:color="auto"/>
              <w:right w:val="single" w:sz="4" w:space="0" w:color="auto"/>
            </w:tcBorders>
            <w:shd w:val="clear" w:color="auto" w:fill="auto"/>
            <w:noWrap/>
            <w:hideMark/>
          </w:tcPr>
          <w:p w14:paraId="7798EC4B"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Poggemeyer Design Group</w:t>
            </w:r>
          </w:p>
        </w:tc>
        <w:tc>
          <w:tcPr>
            <w:tcW w:w="3720" w:type="dxa"/>
            <w:tcBorders>
              <w:top w:val="nil"/>
              <w:left w:val="nil"/>
              <w:bottom w:val="single" w:sz="4" w:space="0" w:color="auto"/>
              <w:right w:val="single" w:sz="4" w:space="0" w:color="auto"/>
            </w:tcBorders>
            <w:shd w:val="clear" w:color="auto" w:fill="auto"/>
            <w:hideMark/>
          </w:tcPr>
          <w:p w14:paraId="40ADED89"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Professional Services</w:t>
            </w:r>
          </w:p>
        </w:tc>
        <w:tc>
          <w:tcPr>
            <w:tcW w:w="820" w:type="dxa"/>
            <w:tcBorders>
              <w:top w:val="nil"/>
              <w:left w:val="nil"/>
              <w:bottom w:val="single" w:sz="4" w:space="0" w:color="auto"/>
              <w:right w:val="single" w:sz="4" w:space="0" w:color="auto"/>
            </w:tcBorders>
            <w:shd w:val="clear" w:color="auto" w:fill="auto"/>
            <w:noWrap/>
            <w:hideMark/>
          </w:tcPr>
          <w:p w14:paraId="6B7E7702"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250.00</w:t>
            </w:r>
          </w:p>
        </w:tc>
      </w:tr>
      <w:tr w:rsidR="00365097" w:rsidRPr="00365097" w14:paraId="73360B2B" w14:textId="77777777" w:rsidTr="00365097">
        <w:trPr>
          <w:trHeight w:val="540"/>
        </w:trPr>
        <w:tc>
          <w:tcPr>
            <w:tcW w:w="640" w:type="dxa"/>
            <w:tcBorders>
              <w:top w:val="nil"/>
              <w:left w:val="single" w:sz="4" w:space="0" w:color="auto"/>
              <w:bottom w:val="single" w:sz="4" w:space="0" w:color="auto"/>
              <w:right w:val="single" w:sz="4" w:space="0" w:color="auto"/>
            </w:tcBorders>
            <w:shd w:val="clear" w:color="auto" w:fill="auto"/>
            <w:noWrap/>
            <w:hideMark/>
          </w:tcPr>
          <w:p w14:paraId="75D822C1"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10/20</w:t>
            </w:r>
          </w:p>
        </w:tc>
        <w:tc>
          <w:tcPr>
            <w:tcW w:w="700" w:type="dxa"/>
            <w:tcBorders>
              <w:top w:val="nil"/>
              <w:left w:val="nil"/>
              <w:bottom w:val="single" w:sz="4" w:space="0" w:color="auto"/>
              <w:right w:val="single" w:sz="4" w:space="0" w:color="auto"/>
            </w:tcBorders>
            <w:shd w:val="clear" w:color="auto" w:fill="auto"/>
            <w:noWrap/>
            <w:hideMark/>
          </w:tcPr>
          <w:p w14:paraId="7FBA36BA"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24466</w:t>
            </w:r>
          </w:p>
        </w:tc>
        <w:tc>
          <w:tcPr>
            <w:tcW w:w="2300" w:type="dxa"/>
            <w:tcBorders>
              <w:top w:val="nil"/>
              <w:left w:val="nil"/>
              <w:bottom w:val="single" w:sz="4" w:space="0" w:color="auto"/>
              <w:right w:val="single" w:sz="4" w:space="0" w:color="auto"/>
            </w:tcBorders>
            <w:shd w:val="clear" w:color="auto" w:fill="auto"/>
            <w:noWrap/>
            <w:hideMark/>
          </w:tcPr>
          <w:p w14:paraId="25D27E13"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Sam's Club MC</w:t>
            </w:r>
          </w:p>
        </w:tc>
        <w:tc>
          <w:tcPr>
            <w:tcW w:w="3720" w:type="dxa"/>
            <w:tcBorders>
              <w:top w:val="nil"/>
              <w:left w:val="nil"/>
              <w:bottom w:val="single" w:sz="4" w:space="0" w:color="auto"/>
              <w:right w:val="single" w:sz="4" w:space="0" w:color="auto"/>
            </w:tcBorders>
            <w:shd w:val="clear" w:color="auto" w:fill="auto"/>
            <w:hideMark/>
          </w:tcPr>
          <w:p w14:paraId="173B6629"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 xml:space="preserve">Supplies for garden, street, sewer, &amp; </w:t>
            </w:r>
            <w:proofErr w:type="spellStart"/>
            <w:proofErr w:type="gramStart"/>
            <w:r w:rsidRPr="00365097">
              <w:rPr>
                <w:rFonts w:ascii="Times New Roman" w:eastAsia="Times New Roman" w:hAnsi="Times New Roman" w:cs="Times New Roman"/>
                <w:color w:val="000000"/>
                <w:sz w:val="20"/>
                <w:szCs w:val="20"/>
              </w:rPr>
              <w:t>office.Website</w:t>
            </w:r>
            <w:proofErr w:type="spellEnd"/>
            <w:proofErr w:type="gramEnd"/>
            <w:r w:rsidRPr="00365097">
              <w:rPr>
                <w:rFonts w:ascii="Times New Roman" w:eastAsia="Times New Roman" w:hAnsi="Times New Roman" w:cs="Times New Roman"/>
                <w:color w:val="000000"/>
                <w:sz w:val="20"/>
                <w:szCs w:val="20"/>
              </w:rPr>
              <w:t xml:space="preserve"> maintenance and leaf vac hose.</w:t>
            </w:r>
          </w:p>
        </w:tc>
        <w:tc>
          <w:tcPr>
            <w:tcW w:w="820" w:type="dxa"/>
            <w:tcBorders>
              <w:top w:val="nil"/>
              <w:left w:val="nil"/>
              <w:bottom w:val="single" w:sz="4" w:space="0" w:color="auto"/>
              <w:right w:val="single" w:sz="4" w:space="0" w:color="auto"/>
            </w:tcBorders>
            <w:shd w:val="clear" w:color="auto" w:fill="auto"/>
            <w:noWrap/>
            <w:hideMark/>
          </w:tcPr>
          <w:p w14:paraId="5CCB02C4"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1,159.23</w:t>
            </w:r>
          </w:p>
        </w:tc>
      </w:tr>
      <w:tr w:rsidR="00365097" w:rsidRPr="00365097" w14:paraId="1DADB643" w14:textId="77777777" w:rsidTr="00365097">
        <w:trPr>
          <w:trHeight w:val="289"/>
        </w:trPr>
        <w:tc>
          <w:tcPr>
            <w:tcW w:w="640" w:type="dxa"/>
            <w:tcBorders>
              <w:top w:val="nil"/>
              <w:left w:val="single" w:sz="4" w:space="0" w:color="auto"/>
              <w:bottom w:val="single" w:sz="4" w:space="0" w:color="auto"/>
              <w:right w:val="single" w:sz="4" w:space="0" w:color="auto"/>
            </w:tcBorders>
            <w:shd w:val="clear" w:color="auto" w:fill="auto"/>
            <w:noWrap/>
            <w:hideMark/>
          </w:tcPr>
          <w:p w14:paraId="7B575506"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10/20</w:t>
            </w:r>
          </w:p>
        </w:tc>
        <w:tc>
          <w:tcPr>
            <w:tcW w:w="700" w:type="dxa"/>
            <w:tcBorders>
              <w:top w:val="nil"/>
              <w:left w:val="nil"/>
              <w:bottom w:val="single" w:sz="4" w:space="0" w:color="auto"/>
              <w:right w:val="single" w:sz="4" w:space="0" w:color="auto"/>
            </w:tcBorders>
            <w:shd w:val="clear" w:color="auto" w:fill="auto"/>
            <w:noWrap/>
            <w:vAlign w:val="bottom"/>
            <w:hideMark/>
          </w:tcPr>
          <w:p w14:paraId="6065B04D"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24467</w:t>
            </w:r>
          </w:p>
        </w:tc>
        <w:tc>
          <w:tcPr>
            <w:tcW w:w="2300" w:type="dxa"/>
            <w:tcBorders>
              <w:top w:val="nil"/>
              <w:left w:val="nil"/>
              <w:bottom w:val="nil"/>
              <w:right w:val="nil"/>
            </w:tcBorders>
            <w:shd w:val="clear" w:color="auto" w:fill="auto"/>
            <w:noWrap/>
            <w:vAlign w:val="bottom"/>
            <w:hideMark/>
          </w:tcPr>
          <w:p w14:paraId="3829742E"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Century Link</w:t>
            </w:r>
          </w:p>
        </w:tc>
        <w:tc>
          <w:tcPr>
            <w:tcW w:w="3720" w:type="dxa"/>
            <w:tcBorders>
              <w:top w:val="nil"/>
              <w:left w:val="nil"/>
              <w:bottom w:val="nil"/>
              <w:right w:val="nil"/>
            </w:tcBorders>
            <w:shd w:val="clear" w:color="auto" w:fill="auto"/>
            <w:noWrap/>
            <w:vAlign w:val="bottom"/>
            <w:hideMark/>
          </w:tcPr>
          <w:p w14:paraId="295AEC5E"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Phone and Fax</w:t>
            </w:r>
          </w:p>
        </w:tc>
        <w:tc>
          <w:tcPr>
            <w:tcW w:w="820" w:type="dxa"/>
            <w:tcBorders>
              <w:top w:val="nil"/>
              <w:left w:val="single" w:sz="4" w:space="0" w:color="auto"/>
              <w:bottom w:val="single" w:sz="4" w:space="0" w:color="auto"/>
              <w:right w:val="single" w:sz="4" w:space="0" w:color="auto"/>
            </w:tcBorders>
            <w:shd w:val="clear" w:color="auto" w:fill="auto"/>
            <w:noWrap/>
            <w:hideMark/>
          </w:tcPr>
          <w:p w14:paraId="202A9BF4"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259.31</w:t>
            </w:r>
          </w:p>
        </w:tc>
      </w:tr>
      <w:tr w:rsidR="00365097" w:rsidRPr="00365097" w14:paraId="6CE8CE9D" w14:textId="77777777" w:rsidTr="00365097">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C35DAEB"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10/20</w:t>
            </w:r>
          </w:p>
        </w:tc>
        <w:tc>
          <w:tcPr>
            <w:tcW w:w="700" w:type="dxa"/>
            <w:tcBorders>
              <w:top w:val="nil"/>
              <w:left w:val="nil"/>
              <w:bottom w:val="single" w:sz="4" w:space="0" w:color="auto"/>
              <w:right w:val="single" w:sz="4" w:space="0" w:color="auto"/>
            </w:tcBorders>
            <w:shd w:val="clear" w:color="auto" w:fill="auto"/>
            <w:noWrap/>
            <w:vAlign w:val="bottom"/>
            <w:hideMark/>
          </w:tcPr>
          <w:p w14:paraId="291C3427"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24468</w:t>
            </w:r>
          </w:p>
        </w:tc>
        <w:tc>
          <w:tcPr>
            <w:tcW w:w="2300" w:type="dxa"/>
            <w:tcBorders>
              <w:top w:val="single" w:sz="4" w:space="0" w:color="auto"/>
              <w:left w:val="nil"/>
              <w:bottom w:val="single" w:sz="4" w:space="0" w:color="auto"/>
              <w:right w:val="single" w:sz="4" w:space="0" w:color="auto"/>
            </w:tcBorders>
            <w:shd w:val="clear" w:color="auto" w:fill="auto"/>
            <w:noWrap/>
            <w:hideMark/>
          </w:tcPr>
          <w:p w14:paraId="3A097A49"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Verizon</w:t>
            </w:r>
          </w:p>
        </w:tc>
        <w:tc>
          <w:tcPr>
            <w:tcW w:w="3720" w:type="dxa"/>
            <w:tcBorders>
              <w:top w:val="single" w:sz="4" w:space="0" w:color="auto"/>
              <w:left w:val="nil"/>
              <w:bottom w:val="single" w:sz="4" w:space="0" w:color="auto"/>
              <w:right w:val="single" w:sz="4" w:space="0" w:color="auto"/>
            </w:tcBorders>
            <w:shd w:val="clear" w:color="auto" w:fill="auto"/>
            <w:hideMark/>
          </w:tcPr>
          <w:p w14:paraId="18A50C40"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Maintenance Cell Phone</w:t>
            </w:r>
          </w:p>
        </w:tc>
        <w:tc>
          <w:tcPr>
            <w:tcW w:w="820" w:type="dxa"/>
            <w:tcBorders>
              <w:top w:val="nil"/>
              <w:left w:val="nil"/>
              <w:bottom w:val="single" w:sz="4" w:space="0" w:color="auto"/>
              <w:right w:val="single" w:sz="4" w:space="0" w:color="auto"/>
            </w:tcBorders>
            <w:shd w:val="clear" w:color="auto" w:fill="auto"/>
            <w:noWrap/>
            <w:hideMark/>
          </w:tcPr>
          <w:p w14:paraId="0ED3C2E7"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58.27</w:t>
            </w:r>
          </w:p>
        </w:tc>
      </w:tr>
      <w:tr w:rsidR="00365097" w:rsidRPr="00365097" w14:paraId="4E67131E" w14:textId="77777777" w:rsidTr="00365097">
        <w:trPr>
          <w:trHeight w:val="300"/>
        </w:trPr>
        <w:tc>
          <w:tcPr>
            <w:tcW w:w="640" w:type="dxa"/>
            <w:tcBorders>
              <w:top w:val="nil"/>
              <w:left w:val="nil"/>
              <w:bottom w:val="nil"/>
              <w:right w:val="nil"/>
            </w:tcBorders>
            <w:shd w:val="clear" w:color="auto" w:fill="auto"/>
            <w:noWrap/>
            <w:hideMark/>
          </w:tcPr>
          <w:p w14:paraId="3A4B4DCE"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p>
        </w:tc>
        <w:tc>
          <w:tcPr>
            <w:tcW w:w="700" w:type="dxa"/>
            <w:tcBorders>
              <w:top w:val="nil"/>
              <w:left w:val="nil"/>
              <w:bottom w:val="nil"/>
              <w:right w:val="nil"/>
            </w:tcBorders>
            <w:shd w:val="clear" w:color="auto" w:fill="auto"/>
            <w:noWrap/>
            <w:vAlign w:val="bottom"/>
            <w:hideMark/>
          </w:tcPr>
          <w:p w14:paraId="75F4998C" w14:textId="77777777" w:rsidR="00365097" w:rsidRPr="00365097" w:rsidRDefault="00365097" w:rsidP="00365097">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43B3752A" w14:textId="77777777" w:rsidR="00365097" w:rsidRPr="00365097" w:rsidRDefault="00365097" w:rsidP="00365097">
            <w:pPr>
              <w:spacing w:after="0" w:line="240" w:lineRule="auto"/>
              <w:rPr>
                <w:rFonts w:ascii="Times New Roman" w:eastAsia="Times New Roman" w:hAnsi="Times New Roman" w:cs="Times New Roman"/>
                <w:sz w:val="20"/>
                <w:szCs w:val="20"/>
              </w:rPr>
            </w:pPr>
          </w:p>
        </w:tc>
        <w:tc>
          <w:tcPr>
            <w:tcW w:w="3720" w:type="dxa"/>
            <w:tcBorders>
              <w:top w:val="nil"/>
              <w:left w:val="single" w:sz="4" w:space="0" w:color="auto"/>
              <w:bottom w:val="nil"/>
              <w:right w:val="nil"/>
            </w:tcBorders>
            <w:shd w:val="clear" w:color="auto" w:fill="auto"/>
            <w:noWrap/>
            <w:vAlign w:val="bottom"/>
            <w:hideMark/>
          </w:tcPr>
          <w:p w14:paraId="56A295E9" w14:textId="77777777" w:rsidR="00365097" w:rsidRPr="00365097" w:rsidRDefault="00365097" w:rsidP="00365097">
            <w:pPr>
              <w:spacing w:after="0" w:line="240" w:lineRule="auto"/>
              <w:jc w:val="right"/>
              <w:rPr>
                <w:rFonts w:ascii="Times New Roman" w:eastAsia="Times New Roman" w:hAnsi="Times New Roman" w:cs="Times New Roman"/>
                <w:b/>
                <w:bCs/>
                <w:color w:val="000000"/>
                <w:sz w:val="20"/>
                <w:szCs w:val="20"/>
              </w:rPr>
            </w:pPr>
            <w:r w:rsidRPr="00365097">
              <w:rPr>
                <w:rFonts w:ascii="Times New Roman" w:eastAsia="Times New Roman" w:hAnsi="Times New Roman" w:cs="Times New Roman"/>
                <w:b/>
                <w:bCs/>
                <w:color w:val="000000"/>
                <w:sz w:val="20"/>
                <w:szCs w:val="20"/>
              </w:rPr>
              <w:t xml:space="preserve">TOTAL </w:t>
            </w:r>
          </w:p>
        </w:tc>
        <w:tc>
          <w:tcPr>
            <w:tcW w:w="820" w:type="dxa"/>
            <w:tcBorders>
              <w:top w:val="single" w:sz="8" w:space="0" w:color="auto"/>
              <w:left w:val="single" w:sz="8" w:space="0" w:color="auto"/>
              <w:bottom w:val="nil"/>
              <w:right w:val="single" w:sz="8" w:space="0" w:color="auto"/>
            </w:tcBorders>
            <w:shd w:val="clear" w:color="auto" w:fill="auto"/>
            <w:noWrap/>
            <w:vAlign w:val="bottom"/>
            <w:hideMark/>
          </w:tcPr>
          <w:p w14:paraId="365DFAB0" w14:textId="77777777" w:rsidR="00365097" w:rsidRPr="00365097" w:rsidRDefault="00365097" w:rsidP="00365097">
            <w:pPr>
              <w:spacing w:after="0" w:line="240" w:lineRule="auto"/>
              <w:jc w:val="right"/>
              <w:rPr>
                <w:rFonts w:ascii="Times New Roman" w:eastAsia="Times New Roman" w:hAnsi="Times New Roman" w:cs="Times New Roman"/>
                <w:b/>
                <w:bCs/>
                <w:color w:val="000000"/>
                <w:sz w:val="20"/>
                <w:szCs w:val="20"/>
              </w:rPr>
            </w:pPr>
            <w:r w:rsidRPr="00365097">
              <w:rPr>
                <w:rFonts w:ascii="Times New Roman" w:eastAsia="Times New Roman" w:hAnsi="Times New Roman" w:cs="Times New Roman"/>
                <w:b/>
                <w:bCs/>
                <w:color w:val="000000"/>
                <w:sz w:val="20"/>
                <w:szCs w:val="20"/>
              </w:rPr>
              <w:t>8,075.47</w:t>
            </w:r>
          </w:p>
        </w:tc>
      </w:tr>
      <w:tr w:rsidR="00365097" w:rsidRPr="00365097" w14:paraId="5DC96DD1" w14:textId="77777777" w:rsidTr="00365097">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14:paraId="6355564A"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BDC4067"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 </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2B9FA25C" w14:textId="77777777" w:rsidR="00365097" w:rsidRPr="00365097" w:rsidRDefault="00365097" w:rsidP="00365097">
            <w:pPr>
              <w:spacing w:after="0" w:line="240" w:lineRule="auto"/>
              <w:rPr>
                <w:rFonts w:ascii="Times New Roman" w:eastAsia="Times New Roman" w:hAnsi="Times New Roman" w:cs="Times New Roman"/>
                <w:b/>
                <w:bCs/>
                <w:color w:val="000000"/>
                <w:sz w:val="20"/>
                <w:szCs w:val="20"/>
              </w:rPr>
            </w:pPr>
            <w:r w:rsidRPr="00365097">
              <w:rPr>
                <w:rFonts w:ascii="Times New Roman" w:eastAsia="Times New Roman" w:hAnsi="Times New Roman" w:cs="Times New Roman"/>
                <w:b/>
                <w:bCs/>
                <w:color w:val="000000"/>
                <w:sz w:val="20"/>
                <w:szCs w:val="20"/>
              </w:rPr>
              <w:t>CARE ACT ACCOUNT</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14:paraId="26246F53"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ECF9D11"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 </w:t>
            </w:r>
          </w:p>
        </w:tc>
      </w:tr>
      <w:tr w:rsidR="00365097" w:rsidRPr="00365097" w14:paraId="2A7A1D2B" w14:textId="77777777" w:rsidTr="00365097">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14:paraId="1386C032"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10/20</w:t>
            </w:r>
          </w:p>
        </w:tc>
        <w:tc>
          <w:tcPr>
            <w:tcW w:w="700" w:type="dxa"/>
            <w:tcBorders>
              <w:top w:val="nil"/>
              <w:left w:val="nil"/>
              <w:bottom w:val="single" w:sz="4" w:space="0" w:color="auto"/>
              <w:right w:val="single" w:sz="4" w:space="0" w:color="auto"/>
            </w:tcBorders>
            <w:shd w:val="clear" w:color="auto" w:fill="auto"/>
            <w:noWrap/>
            <w:vAlign w:val="bottom"/>
            <w:hideMark/>
          </w:tcPr>
          <w:p w14:paraId="33880CC4"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100002</w:t>
            </w:r>
          </w:p>
        </w:tc>
        <w:tc>
          <w:tcPr>
            <w:tcW w:w="2300" w:type="dxa"/>
            <w:tcBorders>
              <w:top w:val="nil"/>
              <w:left w:val="nil"/>
              <w:bottom w:val="single" w:sz="4" w:space="0" w:color="auto"/>
              <w:right w:val="single" w:sz="4" w:space="0" w:color="auto"/>
            </w:tcBorders>
            <w:shd w:val="clear" w:color="auto" w:fill="auto"/>
            <w:noWrap/>
            <w:vAlign w:val="bottom"/>
            <w:hideMark/>
          </w:tcPr>
          <w:p w14:paraId="055E8370"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Sam's Club MC</w:t>
            </w:r>
          </w:p>
        </w:tc>
        <w:tc>
          <w:tcPr>
            <w:tcW w:w="3720" w:type="dxa"/>
            <w:tcBorders>
              <w:top w:val="nil"/>
              <w:left w:val="nil"/>
              <w:bottom w:val="single" w:sz="4" w:space="0" w:color="auto"/>
              <w:right w:val="single" w:sz="4" w:space="0" w:color="auto"/>
            </w:tcBorders>
            <w:shd w:val="clear" w:color="auto" w:fill="auto"/>
            <w:noWrap/>
            <w:vAlign w:val="bottom"/>
            <w:hideMark/>
          </w:tcPr>
          <w:p w14:paraId="15E51710"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COVID PPE Supplies &amp; Equipment</w:t>
            </w:r>
          </w:p>
        </w:tc>
        <w:tc>
          <w:tcPr>
            <w:tcW w:w="820" w:type="dxa"/>
            <w:tcBorders>
              <w:top w:val="nil"/>
              <w:left w:val="nil"/>
              <w:bottom w:val="single" w:sz="4" w:space="0" w:color="auto"/>
              <w:right w:val="single" w:sz="4" w:space="0" w:color="auto"/>
            </w:tcBorders>
            <w:shd w:val="clear" w:color="auto" w:fill="auto"/>
            <w:noWrap/>
            <w:vAlign w:val="bottom"/>
            <w:hideMark/>
          </w:tcPr>
          <w:p w14:paraId="10B27D35" w14:textId="77777777" w:rsidR="00365097" w:rsidRPr="00365097" w:rsidRDefault="00365097" w:rsidP="00365097">
            <w:pPr>
              <w:spacing w:after="0" w:line="240" w:lineRule="auto"/>
              <w:jc w:val="right"/>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1017.97</w:t>
            </w:r>
          </w:p>
        </w:tc>
      </w:tr>
      <w:tr w:rsidR="00365097" w:rsidRPr="00365097" w14:paraId="0A4CC31C" w14:textId="77777777" w:rsidTr="00365097">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14:paraId="29BDB5F7"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14:paraId="6DFA992C"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 </w:t>
            </w:r>
          </w:p>
        </w:tc>
        <w:tc>
          <w:tcPr>
            <w:tcW w:w="2300" w:type="dxa"/>
            <w:tcBorders>
              <w:top w:val="nil"/>
              <w:left w:val="nil"/>
              <w:bottom w:val="single" w:sz="4" w:space="0" w:color="auto"/>
              <w:right w:val="single" w:sz="4" w:space="0" w:color="auto"/>
            </w:tcBorders>
            <w:shd w:val="clear" w:color="auto" w:fill="auto"/>
            <w:noWrap/>
            <w:vAlign w:val="bottom"/>
            <w:hideMark/>
          </w:tcPr>
          <w:p w14:paraId="41D32206" w14:textId="77777777" w:rsidR="00365097" w:rsidRPr="00365097" w:rsidRDefault="00365097" w:rsidP="00365097">
            <w:pPr>
              <w:spacing w:after="0" w:line="240" w:lineRule="auto"/>
              <w:rPr>
                <w:rFonts w:ascii="Times New Roman" w:eastAsia="Times New Roman" w:hAnsi="Times New Roman" w:cs="Times New Roman"/>
                <w:color w:val="000000"/>
                <w:sz w:val="20"/>
                <w:szCs w:val="20"/>
              </w:rPr>
            </w:pPr>
            <w:r w:rsidRPr="00365097">
              <w:rPr>
                <w:rFonts w:ascii="Times New Roman" w:eastAsia="Times New Roman" w:hAnsi="Times New Roman" w:cs="Times New Roman"/>
                <w:color w:val="000000"/>
                <w:sz w:val="20"/>
                <w:szCs w:val="20"/>
              </w:rPr>
              <w:t> </w:t>
            </w:r>
          </w:p>
        </w:tc>
        <w:tc>
          <w:tcPr>
            <w:tcW w:w="3720" w:type="dxa"/>
            <w:tcBorders>
              <w:top w:val="nil"/>
              <w:left w:val="nil"/>
              <w:bottom w:val="single" w:sz="4" w:space="0" w:color="auto"/>
              <w:right w:val="single" w:sz="4" w:space="0" w:color="auto"/>
            </w:tcBorders>
            <w:shd w:val="clear" w:color="auto" w:fill="auto"/>
            <w:noWrap/>
            <w:vAlign w:val="bottom"/>
            <w:hideMark/>
          </w:tcPr>
          <w:p w14:paraId="5BCD0F87" w14:textId="77777777" w:rsidR="00365097" w:rsidRPr="00365097" w:rsidRDefault="00365097" w:rsidP="00365097">
            <w:pPr>
              <w:spacing w:after="0" w:line="240" w:lineRule="auto"/>
              <w:rPr>
                <w:rFonts w:ascii="Times New Roman" w:eastAsia="Times New Roman" w:hAnsi="Times New Roman" w:cs="Times New Roman"/>
                <w:b/>
                <w:bCs/>
                <w:color w:val="000000"/>
                <w:sz w:val="20"/>
                <w:szCs w:val="20"/>
              </w:rPr>
            </w:pPr>
            <w:r w:rsidRPr="00365097">
              <w:rPr>
                <w:rFonts w:ascii="Times New Roman" w:eastAsia="Times New Roman" w:hAnsi="Times New Roman" w:cs="Times New Roman"/>
                <w:b/>
                <w:bCs/>
                <w:color w:val="000000"/>
                <w:sz w:val="20"/>
                <w:szCs w:val="20"/>
              </w:rPr>
              <w:t>GRAND TOTAL</w:t>
            </w:r>
          </w:p>
        </w:tc>
        <w:tc>
          <w:tcPr>
            <w:tcW w:w="820" w:type="dxa"/>
            <w:tcBorders>
              <w:top w:val="nil"/>
              <w:left w:val="nil"/>
              <w:bottom w:val="single" w:sz="4" w:space="0" w:color="auto"/>
              <w:right w:val="single" w:sz="4" w:space="0" w:color="auto"/>
            </w:tcBorders>
            <w:shd w:val="clear" w:color="auto" w:fill="auto"/>
            <w:noWrap/>
            <w:vAlign w:val="bottom"/>
            <w:hideMark/>
          </w:tcPr>
          <w:p w14:paraId="64D99598" w14:textId="77777777" w:rsidR="00365097" w:rsidRPr="00365097" w:rsidRDefault="00365097" w:rsidP="00365097">
            <w:pPr>
              <w:spacing w:after="0" w:line="240" w:lineRule="auto"/>
              <w:jc w:val="right"/>
              <w:rPr>
                <w:rFonts w:ascii="Times New Roman" w:eastAsia="Times New Roman" w:hAnsi="Times New Roman" w:cs="Times New Roman"/>
                <w:b/>
                <w:bCs/>
                <w:color w:val="000000"/>
                <w:sz w:val="20"/>
                <w:szCs w:val="20"/>
              </w:rPr>
            </w:pPr>
            <w:r w:rsidRPr="00365097">
              <w:rPr>
                <w:rFonts w:ascii="Times New Roman" w:eastAsia="Times New Roman" w:hAnsi="Times New Roman" w:cs="Times New Roman"/>
                <w:b/>
                <w:bCs/>
                <w:color w:val="000000"/>
                <w:sz w:val="20"/>
                <w:szCs w:val="20"/>
              </w:rPr>
              <w:t>9,093.44</w:t>
            </w:r>
          </w:p>
        </w:tc>
      </w:tr>
    </w:tbl>
    <w:p w14:paraId="5C151EAA" w14:textId="76098D9C" w:rsidR="00E96FC0" w:rsidRDefault="00365097" w:rsidP="00365097">
      <w:pPr>
        <w:rPr>
          <w:rFonts w:cstheme="minorHAnsi"/>
        </w:rPr>
      </w:pPr>
      <w:r>
        <w:rPr>
          <w:rFonts w:cstheme="minorHAnsi"/>
        </w:rPr>
        <w:t xml:space="preserve"> </w:t>
      </w:r>
    </w:p>
    <w:p w14:paraId="7AA0B0BB" w14:textId="39F80D11" w:rsidR="004C4BEB" w:rsidRPr="00FE787C" w:rsidRDefault="0022582D" w:rsidP="001D5FB6">
      <w:pPr>
        <w:contextualSpacing/>
        <w:rPr>
          <w:rFonts w:cstheme="minorHAnsi"/>
        </w:rPr>
      </w:pPr>
      <w:r>
        <w:rPr>
          <w:rFonts w:cstheme="minorHAnsi"/>
        </w:rPr>
        <w:t xml:space="preserve">Karen Noward </w:t>
      </w:r>
      <w:r w:rsidR="004C4BEB" w:rsidRPr="00FE787C">
        <w:rPr>
          <w:rFonts w:cstheme="minorHAnsi"/>
        </w:rPr>
        <w:t>moved to pay the bills. Second by</w:t>
      </w:r>
      <w:r w:rsidR="00E96FC0">
        <w:rPr>
          <w:rFonts w:cstheme="minorHAnsi"/>
        </w:rPr>
        <w:t xml:space="preserve"> </w:t>
      </w:r>
      <w:r>
        <w:rPr>
          <w:rFonts w:cstheme="minorHAnsi"/>
        </w:rPr>
        <w:t>Karon Lane</w:t>
      </w:r>
      <w:r w:rsidR="00E96FC0">
        <w:rPr>
          <w:rFonts w:cstheme="minorHAnsi"/>
        </w:rPr>
        <w:t xml:space="preserve"> </w:t>
      </w:r>
      <w:r w:rsidR="004C4BEB" w:rsidRPr="00FE787C">
        <w:rPr>
          <w:rFonts w:cstheme="minorHAnsi"/>
        </w:rPr>
        <w:t>and approved by all council.</w:t>
      </w:r>
    </w:p>
    <w:p w14:paraId="35175646" w14:textId="77777777" w:rsidR="00E96FC0" w:rsidRPr="00FE787C" w:rsidRDefault="00E96FC0" w:rsidP="00053EB1">
      <w:pPr>
        <w:contextualSpacing/>
        <w:rPr>
          <w:rFonts w:cstheme="minorHAnsi"/>
          <w:b/>
          <w:bCs/>
        </w:rPr>
      </w:pPr>
    </w:p>
    <w:p w14:paraId="2921B019" w14:textId="02FCD44B" w:rsidR="002E1B01" w:rsidRDefault="003B1423" w:rsidP="00053EB1">
      <w:pPr>
        <w:contextualSpacing/>
        <w:rPr>
          <w:rFonts w:cstheme="minorHAnsi"/>
        </w:rPr>
      </w:pPr>
      <w:r w:rsidRPr="00FE787C">
        <w:rPr>
          <w:rFonts w:cstheme="minorHAnsi"/>
          <w:b/>
          <w:bCs/>
        </w:rPr>
        <w:t>Personnel &amp; Finance Report</w:t>
      </w:r>
      <w:r w:rsidRPr="00FE787C">
        <w:rPr>
          <w:rFonts w:cstheme="minorHAnsi"/>
        </w:rPr>
        <w:t xml:space="preserve"> –</w:t>
      </w:r>
      <w:r w:rsidR="002E1B01">
        <w:rPr>
          <w:rFonts w:cstheme="minorHAnsi"/>
        </w:rPr>
        <w:t xml:space="preserve"> Working on revisions to the current Employment Application. Will present the new employment application at a future date. Also in the process of reviewing additional balloon payments on the USDA Sewer Loan for 2021, possibly $30,000 to $50,000. Suggest </w:t>
      </w:r>
      <w:r w:rsidR="002B70FE">
        <w:rPr>
          <w:rFonts w:cstheme="minorHAnsi"/>
        </w:rPr>
        <w:t xml:space="preserve">using COVID funds to: replace council’s table with a longer one to better social distance, pay Angie for her administrative time working on COVID related issues, buy additional face masks for village residents. Reviewed new table options. Karen Noward moved to purchase a new 12’ table at a cost of $1648. Second of motion by Cindi Pawlaczyk and approved by all council. </w:t>
      </w:r>
      <w:r w:rsidR="002E1B01">
        <w:rPr>
          <w:rFonts w:cstheme="minorHAnsi"/>
        </w:rPr>
        <w:t xml:space="preserve"> </w:t>
      </w:r>
    </w:p>
    <w:p w14:paraId="5EB513BA" w14:textId="77777777" w:rsidR="002E1B01" w:rsidRDefault="002E1B01" w:rsidP="00053EB1">
      <w:pPr>
        <w:contextualSpacing/>
        <w:rPr>
          <w:rFonts w:cstheme="minorHAnsi"/>
        </w:rPr>
      </w:pPr>
    </w:p>
    <w:p w14:paraId="478F666A" w14:textId="63C2B41D" w:rsidR="002E375E" w:rsidRDefault="002E1B01" w:rsidP="00053EB1">
      <w:pPr>
        <w:contextualSpacing/>
        <w:rPr>
          <w:rFonts w:cstheme="minorHAnsi"/>
        </w:rPr>
      </w:pPr>
      <w:r>
        <w:rPr>
          <w:rFonts w:cstheme="minorHAnsi"/>
        </w:rPr>
        <w:lastRenderedPageBreak/>
        <w:t>F</w:t>
      </w:r>
      <w:r w:rsidR="002E375E" w:rsidRPr="00FE787C">
        <w:rPr>
          <w:rFonts w:cstheme="minorHAnsi"/>
          <w:b/>
          <w:bCs/>
        </w:rPr>
        <w:t>iscal Officer’s Report</w:t>
      </w:r>
      <w:r w:rsidR="002E375E" w:rsidRPr="00FE787C">
        <w:rPr>
          <w:rFonts w:cstheme="minorHAnsi"/>
        </w:rPr>
        <w:t>-</w:t>
      </w:r>
      <w:r w:rsidR="00DE3FD1">
        <w:rPr>
          <w:rFonts w:cstheme="minorHAnsi"/>
        </w:rPr>
        <w:t xml:space="preserve"> The clerk informed council the village received additional COVID funds in the amount of $21,909.73. We will need to pass an ordinance increasing 2020 Estimated Revenues.</w:t>
      </w:r>
    </w:p>
    <w:p w14:paraId="20793250" w14:textId="6E6643A8" w:rsidR="00DE3FD1" w:rsidRPr="0091415F" w:rsidRDefault="00DE3FD1" w:rsidP="00053EB1">
      <w:pPr>
        <w:contextualSpacing/>
        <w:rPr>
          <w:rFonts w:cstheme="minorHAnsi"/>
          <w:b/>
          <w:bCs/>
        </w:rPr>
      </w:pPr>
      <w:r>
        <w:rPr>
          <w:rFonts w:cstheme="minorHAnsi"/>
        </w:rPr>
        <w:t xml:space="preserve">Karon Lane moved to pass </w:t>
      </w:r>
      <w:r w:rsidR="00444C6C">
        <w:rPr>
          <w:rFonts w:cstheme="minorHAnsi"/>
        </w:rPr>
        <w:t>O</w:t>
      </w:r>
      <w:r>
        <w:rPr>
          <w:rFonts w:cstheme="minorHAnsi"/>
        </w:rPr>
        <w:t>rdinance 1035 a supplemental ordinance increasing revenue during the fiscal year ending 2020. Increase in the COVID Relief Fund B6—D-141 COVID by $21,909.73. Second by Cathy Mossing and approved by all council.</w:t>
      </w:r>
      <w:r w:rsidR="00444C6C">
        <w:rPr>
          <w:rFonts w:cstheme="minorHAnsi"/>
        </w:rPr>
        <w:t xml:space="preserve"> </w:t>
      </w:r>
      <w:r w:rsidR="00444C6C" w:rsidRPr="0091415F">
        <w:rPr>
          <w:rFonts w:cstheme="minorHAnsi"/>
          <w:b/>
          <w:bCs/>
        </w:rPr>
        <w:t>Ord. #1035 passed.</w:t>
      </w:r>
    </w:p>
    <w:p w14:paraId="2A24C987" w14:textId="77777777" w:rsidR="00DE3FD1" w:rsidRDefault="00DE3FD1" w:rsidP="00053EB1">
      <w:pPr>
        <w:contextualSpacing/>
        <w:rPr>
          <w:rFonts w:cstheme="minorHAnsi"/>
        </w:rPr>
      </w:pPr>
    </w:p>
    <w:p w14:paraId="3F267BCD" w14:textId="13058A34" w:rsidR="00DE3FD1" w:rsidRPr="00FE787C" w:rsidRDefault="00DE3FD1" w:rsidP="00053EB1">
      <w:pPr>
        <w:contextualSpacing/>
        <w:rPr>
          <w:rFonts w:cstheme="minorHAnsi"/>
        </w:rPr>
      </w:pPr>
      <w:r>
        <w:rPr>
          <w:rFonts w:cstheme="minorHAnsi"/>
        </w:rPr>
        <w:t xml:space="preserve">The fiscal officer also requested a motion to approve the following:  </w:t>
      </w:r>
    </w:p>
    <w:p w14:paraId="1E24556A" w14:textId="744289C0" w:rsidR="00FE787C" w:rsidRDefault="00677F33" w:rsidP="00053EB1">
      <w:pPr>
        <w:contextualSpacing/>
        <w:rPr>
          <w:rFonts w:cstheme="minorHAnsi"/>
        </w:rPr>
      </w:pPr>
      <w:r>
        <w:rPr>
          <w:rFonts w:cstheme="minorHAnsi"/>
        </w:rPr>
        <w:t>Increase E2-5-C-239 Sewer Contractual $5,000.</w:t>
      </w:r>
    </w:p>
    <w:p w14:paraId="5ADED054" w14:textId="2B373C6D" w:rsidR="002B70FE" w:rsidRDefault="002B70FE" w:rsidP="00053EB1">
      <w:pPr>
        <w:contextualSpacing/>
        <w:rPr>
          <w:rFonts w:cstheme="minorHAnsi"/>
        </w:rPr>
      </w:pPr>
      <w:r>
        <w:rPr>
          <w:rFonts w:cstheme="minorHAnsi"/>
        </w:rPr>
        <w:t>Establish B6-</w:t>
      </w:r>
      <w:r w:rsidR="008A371F">
        <w:rPr>
          <w:rFonts w:cstheme="minorHAnsi"/>
        </w:rPr>
        <w:t>2A</w:t>
      </w:r>
      <w:r>
        <w:rPr>
          <w:rFonts w:cstheme="minorHAnsi"/>
        </w:rPr>
        <w:t xml:space="preserve">-230 </w:t>
      </w:r>
      <w:r w:rsidR="00BD3C4B">
        <w:rPr>
          <w:rFonts w:cstheme="minorHAnsi"/>
        </w:rPr>
        <w:t>Administrative</w:t>
      </w:r>
      <w:r>
        <w:rPr>
          <w:rFonts w:cstheme="minorHAnsi"/>
        </w:rPr>
        <w:t xml:space="preserve"> Service </w:t>
      </w:r>
      <w:r w:rsidR="00726495">
        <w:rPr>
          <w:rFonts w:cstheme="minorHAnsi"/>
        </w:rPr>
        <w:t xml:space="preserve">and B6-2-A-250 </w:t>
      </w:r>
      <w:r w:rsidR="008A371F">
        <w:rPr>
          <w:rFonts w:cstheme="minorHAnsi"/>
        </w:rPr>
        <w:t>Capital</w:t>
      </w:r>
      <w:r w:rsidR="00726495">
        <w:rPr>
          <w:rFonts w:cstheme="minorHAnsi"/>
        </w:rPr>
        <w:t xml:space="preserve"> Outlay.</w:t>
      </w:r>
    </w:p>
    <w:p w14:paraId="6499E72D" w14:textId="72379F15" w:rsidR="00427FD4" w:rsidRDefault="00427FD4" w:rsidP="00053EB1">
      <w:pPr>
        <w:contextualSpacing/>
        <w:rPr>
          <w:rFonts w:cstheme="minorHAnsi"/>
        </w:rPr>
      </w:pPr>
      <w:r>
        <w:rPr>
          <w:rFonts w:cstheme="minorHAnsi"/>
        </w:rPr>
        <w:t>Increase Appropriations for Coronavirus expenses:</w:t>
      </w:r>
    </w:p>
    <w:tbl>
      <w:tblPr>
        <w:tblW w:w="46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200"/>
        <w:gridCol w:w="1107"/>
      </w:tblGrid>
      <w:tr w:rsidR="00427FD4" w:rsidRPr="00427FD4" w14:paraId="2A70FCA4" w14:textId="77777777" w:rsidTr="00427FD4">
        <w:trPr>
          <w:trHeight w:val="300"/>
        </w:trPr>
        <w:tc>
          <w:tcPr>
            <w:tcW w:w="2320" w:type="dxa"/>
            <w:shd w:val="clear" w:color="auto" w:fill="auto"/>
            <w:noWrap/>
            <w:vAlign w:val="bottom"/>
            <w:hideMark/>
          </w:tcPr>
          <w:p w14:paraId="424EFEF5" w14:textId="77777777" w:rsidR="00427FD4" w:rsidRPr="00427FD4" w:rsidRDefault="00427FD4" w:rsidP="00427FD4">
            <w:pPr>
              <w:spacing w:after="0" w:line="240" w:lineRule="auto"/>
              <w:rPr>
                <w:rFonts w:ascii="Calibri" w:eastAsia="Times New Roman" w:hAnsi="Calibri" w:cs="Calibri"/>
                <w:color w:val="000000"/>
              </w:rPr>
            </w:pPr>
            <w:r w:rsidRPr="00427FD4">
              <w:rPr>
                <w:rFonts w:ascii="Calibri" w:eastAsia="Times New Roman" w:hAnsi="Calibri" w:cs="Calibri"/>
                <w:color w:val="000000"/>
              </w:rPr>
              <w:t>Admin Services</w:t>
            </w:r>
          </w:p>
        </w:tc>
        <w:tc>
          <w:tcPr>
            <w:tcW w:w="1200" w:type="dxa"/>
            <w:shd w:val="clear" w:color="auto" w:fill="auto"/>
            <w:noWrap/>
            <w:vAlign w:val="bottom"/>
            <w:hideMark/>
          </w:tcPr>
          <w:p w14:paraId="6B97CAA1" w14:textId="5C6FBB9E" w:rsidR="00427FD4" w:rsidRPr="00427FD4" w:rsidRDefault="00427FD4" w:rsidP="00427FD4">
            <w:pPr>
              <w:spacing w:after="0" w:line="240" w:lineRule="auto"/>
              <w:rPr>
                <w:rFonts w:ascii="Calibri" w:eastAsia="Times New Roman" w:hAnsi="Calibri" w:cs="Calibri"/>
                <w:color w:val="000000"/>
              </w:rPr>
            </w:pPr>
            <w:r w:rsidRPr="00427FD4">
              <w:rPr>
                <w:rFonts w:ascii="Calibri" w:eastAsia="Times New Roman" w:hAnsi="Calibri" w:cs="Calibri"/>
                <w:color w:val="000000"/>
              </w:rPr>
              <w:t>B6-</w:t>
            </w:r>
            <w:r w:rsidR="00726495">
              <w:rPr>
                <w:rFonts w:ascii="Calibri" w:eastAsia="Times New Roman" w:hAnsi="Calibri" w:cs="Calibri"/>
                <w:color w:val="000000"/>
              </w:rPr>
              <w:t>2A</w:t>
            </w:r>
            <w:r w:rsidR="00155AA7">
              <w:rPr>
                <w:rFonts w:ascii="Calibri" w:eastAsia="Times New Roman" w:hAnsi="Calibri" w:cs="Calibri"/>
                <w:color w:val="000000"/>
              </w:rPr>
              <w:t>-</w:t>
            </w:r>
            <w:r w:rsidRPr="00427FD4">
              <w:rPr>
                <w:rFonts w:ascii="Calibri" w:eastAsia="Times New Roman" w:hAnsi="Calibri" w:cs="Calibri"/>
                <w:color w:val="000000"/>
              </w:rPr>
              <w:t>230</w:t>
            </w:r>
          </w:p>
        </w:tc>
        <w:tc>
          <w:tcPr>
            <w:tcW w:w="1107" w:type="dxa"/>
            <w:shd w:val="clear" w:color="auto" w:fill="auto"/>
            <w:noWrap/>
            <w:vAlign w:val="bottom"/>
            <w:hideMark/>
          </w:tcPr>
          <w:p w14:paraId="35FC485E" w14:textId="77777777" w:rsidR="00427FD4" w:rsidRPr="00427FD4" w:rsidRDefault="00427FD4" w:rsidP="00427FD4">
            <w:pPr>
              <w:spacing w:after="0" w:line="240" w:lineRule="auto"/>
              <w:jc w:val="right"/>
              <w:rPr>
                <w:rFonts w:ascii="Calibri" w:eastAsia="Times New Roman" w:hAnsi="Calibri" w:cs="Calibri"/>
                <w:color w:val="000000"/>
              </w:rPr>
            </w:pPr>
            <w:r w:rsidRPr="00427FD4">
              <w:rPr>
                <w:rFonts w:ascii="Calibri" w:eastAsia="Times New Roman" w:hAnsi="Calibri" w:cs="Calibri"/>
                <w:color w:val="000000"/>
              </w:rPr>
              <w:t>4,000.00</w:t>
            </w:r>
          </w:p>
        </w:tc>
      </w:tr>
      <w:tr w:rsidR="00427FD4" w:rsidRPr="00427FD4" w14:paraId="4F824EBC" w14:textId="77777777" w:rsidTr="00427FD4">
        <w:trPr>
          <w:trHeight w:val="300"/>
        </w:trPr>
        <w:tc>
          <w:tcPr>
            <w:tcW w:w="2320" w:type="dxa"/>
            <w:shd w:val="clear" w:color="auto" w:fill="auto"/>
            <w:noWrap/>
            <w:vAlign w:val="bottom"/>
            <w:hideMark/>
          </w:tcPr>
          <w:p w14:paraId="0A1C9D92" w14:textId="77777777" w:rsidR="00427FD4" w:rsidRPr="00427FD4" w:rsidRDefault="00427FD4" w:rsidP="00427FD4">
            <w:pPr>
              <w:spacing w:after="0" w:line="240" w:lineRule="auto"/>
              <w:rPr>
                <w:rFonts w:ascii="Calibri" w:eastAsia="Times New Roman" w:hAnsi="Calibri" w:cs="Calibri"/>
                <w:color w:val="000000"/>
              </w:rPr>
            </w:pPr>
            <w:r w:rsidRPr="00427FD4">
              <w:rPr>
                <w:rFonts w:ascii="Calibri" w:eastAsia="Times New Roman" w:hAnsi="Calibri" w:cs="Calibri"/>
                <w:color w:val="000000"/>
              </w:rPr>
              <w:t>Capital Outlay</w:t>
            </w:r>
          </w:p>
        </w:tc>
        <w:tc>
          <w:tcPr>
            <w:tcW w:w="1200" w:type="dxa"/>
            <w:shd w:val="clear" w:color="auto" w:fill="auto"/>
            <w:noWrap/>
            <w:vAlign w:val="bottom"/>
            <w:hideMark/>
          </w:tcPr>
          <w:p w14:paraId="06D59188" w14:textId="77777777" w:rsidR="00427FD4" w:rsidRPr="00427FD4" w:rsidRDefault="00427FD4" w:rsidP="00427FD4">
            <w:pPr>
              <w:spacing w:after="0" w:line="240" w:lineRule="auto"/>
              <w:rPr>
                <w:rFonts w:ascii="Calibri" w:eastAsia="Times New Roman" w:hAnsi="Calibri" w:cs="Calibri"/>
                <w:color w:val="000000"/>
              </w:rPr>
            </w:pPr>
            <w:r w:rsidRPr="00427FD4">
              <w:rPr>
                <w:rFonts w:ascii="Calibri" w:eastAsia="Times New Roman" w:hAnsi="Calibri" w:cs="Calibri"/>
                <w:color w:val="000000"/>
              </w:rPr>
              <w:t>B6-2A-250</w:t>
            </w:r>
          </w:p>
        </w:tc>
        <w:tc>
          <w:tcPr>
            <w:tcW w:w="1107" w:type="dxa"/>
            <w:shd w:val="clear" w:color="auto" w:fill="auto"/>
            <w:noWrap/>
            <w:vAlign w:val="bottom"/>
            <w:hideMark/>
          </w:tcPr>
          <w:p w14:paraId="16517F03" w14:textId="77777777" w:rsidR="00427FD4" w:rsidRPr="00427FD4" w:rsidRDefault="00427FD4" w:rsidP="00427FD4">
            <w:pPr>
              <w:spacing w:after="0" w:line="240" w:lineRule="auto"/>
              <w:jc w:val="right"/>
              <w:rPr>
                <w:rFonts w:ascii="Calibri" w:eastAsia="Times New Roman" w:hAnsi="Calibri" w:cs="Calibri"/>
                <w:color w:val="000000"/>
              </w:rPr>
            </w:pPr>
            <w:r w:rsidRPr="00427FD4">
              <w:rPr>
                <w:rFonts w:ascii="Calibri" w:eastAsia="Times New Roman" w:hAnsi="Calibri" w:cs="Calibri"/>
                <w:color w:val="000000"/>
              </w:rPr>
              <w:t>25,000.00</w:t>
            </w:r>
          </w:p>
        </w:tc>
      </w:tr>
    </w:tbl>
    <w:p w14:paraId="5200FF50" w14:textId="6C47C67D" w:rsidR="00427FD4" w:rsidRDefault="00677F33" w:rsidP="00053EB1">
      <w:pPr>
        <w:contextualSpacing/>
        <w:rPr>
          <w:rFonts w:cstheme="minorHAnsi"/>
        </w:rPr>
      </w:pPr>
      <w:r>
        <w:rPr>
          <w:rFonts w:cstheme="minorHAnsi"/>
        </w:rPr>
        <w:t>Karon Lane moved to approve requested budget adjustments</w:t>
      </w:r>
      <w:r w:rsidR="00726495">
        <w:rPr>
          <w:rFonts w:cstheme="minorHAnsi"/>
        </w:rPr>
        <w:t xml:space="preserve"> and establishment of two </w:t>
      </w:r>
      <w:r w:rsidR="00125758">
        <w:rPr>
          <w:rFonts w:cstheme="minorHAnsi"/>
        </w:rPr>
        <w:t xml:space="preserve">additional </w:t>
      </w:r>
      <w:r w:rsidR="00726495">
        <w:rPr>
          <w:rFonts w:cstheme="minorHAnsi"/>
        </w:rPr>
        <w:t>COVID accounts.</w:t>
      </w:r>
      <w:r>
        <w:rPr>
          <w:rFonts w:cstheme="minorHAnsi"/>
        </w:rPr>
        <w:t xml:space="preserve"> Second of motion by Karen Noward and approved by all council.</w:t>
      </w:r>
    </w:p>
    <w:p w14:paraId="43CF3926" w14:textId="77777777" w:rsidR="00E96FC0" w:rsidRPr="00FE787C" w:rsidRDefault="00E96FC0" w:rsidP="00053EB1">
      <w:pPr>
        <w:contextualSpacing/>
        <w:rPr>
          <w:rFonts w:cstheme="minorHAnsi"/>
          <w:b/>
          <w:bCs/>
        </w:rPr>
      </w:pPr>
    </w:p>
    <w:p w14:paraId="53433B15" w14:textId="7BAE83D2" w:rsidR="002E375E" w:rsidRDefault="002E375E" w:rsidP="00053EB1">
      <w:pPr>
        <w:contextualSpacing/>
        <w:rPr>
          <w:rFonts w:cstheme="minorHAnsi"/>
        </w:rPr>
      </w:pPr>
      <w:r w:rsidRPr="00FE787C">
        <w:rPr>
          <w:rFonts w:cstheme="minorHAnsi"/>
          <w:b/>
          <w:bCs/>
        </w:rPr>
        <w:t xml:space="preserve">Mayor’s </w:t>
      </w:r>
      <w:r w:rsidR="00ED03B3" w:rsidRPr="00FE787C">
        <w:rPr>
          <w:rFonts w:cstheme="minorHAnsi"/>
          <w:b/>
          <w:bCs/>
        </w:rPr>
        <w:t>Report</w:t>
      </w:r>
      <w:r w:rsidRPr="00FE787C">
        <w:rPr>
          <w:rFonts w:cstheme="minorHAnsi"/>
        </w:rPr>
        <w:t xml:space="preserve"> – </w:t>
      </w:r>
      <w:r w:rsidR="00677F33">
        <w:rPr>
          <w:rFonts w:cstheme="minorHAnsi"/>
        </w:rPr>
        <w:t>Read the Sheriff’s report for September. Officers spent a total of 36 hours patrolling the village in September</w:t>
      </w:r>
      <w:r w:rsidR="0002655B">
        <w:rPr>
          <w:rFonts w:cstheme="minorHAnsi"/>
        </w:rPr>
        <w:t xml:space="preserve">. Suggested scheduling a Park-O-Rama meeting to discuss next years event. </w:t>
      </w:r>
      <w:r w:rsidR="00911A63">
        <w:rPr>
          <w:rFonts w:cstheme="minorHAnsi"/>
        </w:rPr>
        <w:t xml:space="preserve">Further discuss </w:t>
      </w:r>
      <w:r w:rsidR="00364A9A">
        <w:rPr>
          <w:rFonts w:cstheme="minorHAnsi"/>
        </w:rPr>
        <w:t xml:space="preserve">having or not having the </w:t>
      </w:r>
      <w:r w:rsidR="00911A63">
        <w:rPr>
          <w:rFonts w:cstheme="minorHAnsi"/>
        </w:rPr>
        <w:t xml:space="preserve">Holiday Parade </w:t>
      </w:r>
      <w:r w:rsidR="00364A9A">
        <w:rPr>
          <w:rFonts w:cstheme="minorHAnsi"/>
        </w:rPr>
        <w:t>at the</w:t>
      </w:r>
      <w:r w:rsidR="00911A63">
        <w:rPr>
          <w:rFonts w:cstheme="minorHAnsi"/>
        </w:rPr>
        <w:t xml:space="preserve"> November 2</w:t>
      </w:r>
      <w:r w:rsidR="00911A63" w:rsidRPr="00911A63">
        <w:rPr>
          <w:rFonts w:cstheme="minorHAnsi"/>
          <w:vertAlign w:val="superscript"/>
        </w:rPr>
        <w:t>nd</w:t>
      </w:r>
      <w:r w:rsidR="00911A63">
        <w:rPr>
          <w:rFonts w:cstheme="minorHAnsi"/>
        </w:rPr>
        <w:t xml:space="preserve"> council meeting. </w:t>
      </w:r>
      <w:r w:rsidR="00364A9A">
        <w:rPr>
          <w:rFonts w:cstheme="minorHAnsi"/>
        </w:rPr>
        <w:t>Discuss sending out a newsletter informing residents of these decisions</w:t>
      </w:r>
      <w:r w:rsidR="002B70FE">
        <w:rPr>
          <w:rFonts w:cstheme="minorHAnsi"/>
        </w:rPr>
        <w:t>.</w:t>
      </w:r>
      <w:r w:rsidR="00364A9A">
        <w:rPr>
          <w:rFonts w:cstheme="minorHAnsi"/>
        </w:rPr>
        <w:t xml:space="preserve"> Karen Noward would like to see the holiday parade with social distancing. Cindi Pawlaczyk said the EHS Marching Band may not be allowed to participate in the parade. Will further discuss at the November 2</w:t>
      </w:r>
      <w:r w:rsidR="00364A9A" w:rsidRPr="00364A9A">
        <w:rPr>
          <w:rFonts w:cstheme="minorHAnsi"/>
          <w:vertAlign w:val="superscript"/>
        </w:rPr>
        <w:t>nd</w:t>
      </w:r>
      <w:r w:rsidR="00364A9A">
        <w:rPr>
          <w:rFonts w:cstheme="minorHAnsi"/>
        </w:rPr>
        <w:t xml:space="preserve"> Council meeting.</w:t>
      </w:r>
      <w:r w:rsidR="006D4BBD">
        <w:rPr>
          <w:rFonts w:cstheme="minorHAnsi"/>
        </w:rPr>
        <w:t xml:space="preserve"> The Mayor said other officials are informing </w:t>
      </w:r>
      <w:r w:rsidR="00E948D8">
        <w:rPr>
          <w:rFonts w:cstheme="minorHAnsi"/>
        </w:rPr>
        <w:t xml:space="preserve">their </w:t>
      </w:r>
      <w:r w:rsidR="006D4BBD">
        <w:rPr>
          <w:rFonts w:cstheme="minorHAnsi"/>
        </w:rPr>
        <w:t xml:space="preserve">residents to wear masks and follow state safety guidelines. Unfortunately, we do not have a way to communicate quickly with </w:t>
      </w:r>
      <w:r w:rsidR="00E948D8">
        <w:rPr>
          <w:rFonts w:cstheme="minorHAnsi"/>
        </w:rPr>
        <w:t xml:space="preserve">our </w:t>
      </w:r>
      <w:r w:rsidR="006D4BBD">
        <w:rPr>
          <w:rFonts w:cstheme="minorHAnsi"/>
        </w:rPr>
        <w:t>residents. Karon Lane suggested placing flyers around town on issues we want to communicate, also on Facebook, Village web-page and on the Bulletin board out front of the Village Office.</w:t>
      </w:r>
      <w:r w:rsidR="00E948D8">
        <w:rPr>
          <w:rFonts w:cstheme="minorHAnsi"/>
        </w:rPr>
        <w:t xml:space="preserve"> </w:t>
      </w:r>
    </w:p>
    <w:p w14:paraId="56213456" w14:textId="64E2410A" w:rsidR="00E96FC0" w:rsidRDefault="00E96FC0" w:rsidP="00053EB1">
      <w:pPr>
        <w:contextualSpacing/>
        <w:rPr>
          <w:rFonts w:cstheme="minorHAnsi"/>
        </w:rPr>
      </w:pPr>
    </w:p>
    <w:p w14:paraId="56E6108C" w14:textId="741AF76F" w:rsidR="00A56216" w:rsidRPr="00FE787C" w:rsidRDefault="00A56216" w:rsidP="00053EB1">
      <w:pPr>
        <w:contextualSpacing/>
        <w:rPr>
          <w:rFonts w:cstheme="minorHAnsi"/>
        </w:rPr>
      </w:pPr>
      <w:r>
        <w:rPr>
          <w:rFonts w:cstheme="minorHAnsi"/>
        </w:rPr>
        <w:t xml:space="preserve">It has been noted that four wheelers are being </w:t>
      </w:r>
      <w:r w:rsidR="006D4BBD">
        <w:rPr>
          <w:rFonts w:cstheme="minorHAnsi"/>
        </w:rPr>
        <w:t>driven</w:t>
      </w:r>
      <w:r w:rsidR="002B70FE">
        <w:rPr>
          <w:rFonts w:cstheme="minorHAnsi"/>
        </w:rPr>
        <w:t xml:space="preserve"> in the </w:t>
      </w:r>
      <w:r>
        <w:rPr>
          <w:rFonts w:cstheme="minorHAnsi"/>
        </w:rPr>
        <w:t>park, mainly on the newly purchased five acres. Four wheelers are not permitted in the Village</w:t>
      </w:r>
      <w:r w:rsidR="00D03E0B">
        <w:rPr>
          <w:rFonts w:cstheme="minorHAnsi"/>
        </w:rPr>
        <w:t>,</w:t>
      </w:r>
      <w:r>
        <w:rPr>
          <w:rFonts w:cstheme="minorHAnsi"/>
        </w:rPr>
        <w:t xml:space="preserve"> including the park</w:t>
      </w:r>
      <w:r w:rsidR="00675D90">
        <w:rPr>
          <w:rFonts w:cstheme="minorHAnsi"/>
        </w:rPr>
        <w:t xml:space="preserve">. The Sherriff will be </w:t>
      </w:r>
      <w:r w:rsidR="006D4BBD">
        <w:rPr>
          <w:rFonts w:cstheme="minorHAnsi"/>
        </w:rPr>
        <w:t>informed.</w:t>
      </w:r>
    </w:p>
    <w:p w14:paraId="34D91766" w14:textId="77777777" w:rsidR="00A56216" w:rsidRDefault="00A56216" w:rsidP="00053EB1">
      <w:pPr>
        <w:contextualSpacing/>
        <w:rPr>
          <w:rFonts w:cstheme="minorHAnsi"/>
          <w:b/>
          <w:bCs/>
        </w:rPr>
      </w:pPr>
    </w:p>
    <w:p w14:paraId="5A98FB4D" w14:textId="330DD60A" w:rsidR="002E375E" w:rsidRPr="00FE787C" w:rsidRDefault="002E375E" w:rsidP="00053EB1">
      <w:pPr>
        <w:contextualSpacing/>
        <w:rPr>
          <w:rFonts w:cstheme="minorHAnsi"/>
        </w:rPr>
      </w:pPr>
      <w:r w:rsidRPr="000B573E">
        <w:rPr>
          <w:rFonts w:cstheme="minorHAnsi"/>
          <w:b/>
          <w:bCs/>
        </w:rPr>
        <w:t>Adjournment</w:t>
      </w:r>
      <w:r w:rsidRPr="00FE787C">
        <w:rPr>
          <w:rFonts w:cstheme="minorHAnsi"/>
        </w:rPr>
        <w:t xml:space="preserve"> – </w:t>
      </w:r>
      <w:r w:rsidR="00E96FC0">
        <w:rPr>
          <w:rFonts w:cstheme="minorHAnsi"/>
        </w:rPr>
        <w:tab/>
      </w:r>
      <w:r w:rsidRPr="00FE787C">
        <w:rPr>
          <w:rFonts w:cstheme="minorHAnsi"/>
        </w:rPr>
        <w:t xml:space="preserve"> </w:t>
      </w:r>
      <w:r w:rsidR="00677F33">
        <w:rPr>
          <w:rFonts w:cstheme="minorHAnsi"/>
        </w:rPr>
        <w:t xml:space="preserve">Karen Noward </w:t>
      </w:r>
      <w:r w:rsidRPr="00FE787C">
        <w:rPr>
          <w:rFonts w:cstheme="minorHAnsi"/>
        </w:rPr>
        <w:t>moved to adj</w:t>
      </w:r>
      <w:r w:rsidR="00ED03B3" w:rsidRPr="00FE787C">
        <w:rPr>
          <w:rFonts w:cstheme="minorHAnsi"/>
        </w:rPr>
        <w:t>o</w:t>
      </w:r>
      <w:r w:rsidRPr="00FE787C">
        <w:rPr>
          <w:rFonts w:cstheme="minorHAnsi"/>
        </w:rPr>
        <w:t xml:space="preserve">urn </w:t>
      </w:r>
      <w:r w:rsidR="00677F33">
        <w:rPr>
          <w:rFonts w:cstheme="minorHAnsi"/>
        </w:rPr>
        <w:t xml:space="preserve">at 9:00 p.m. </w:t>
      </w:r>
      <w:r w:rsidRPr="00FE787C">
        <w:rPr>
          <w:rFonts w:cstheme="minorHAnsi"/>
        </w:rPr>
        <w:t xml:space="preserve"> Second by </w:t>
      </w:r>
      <w:r w:rsidR="00677F33">
        <w:rPr>
          <w:rFonts w:cstheme="minorHAnsi"/>
        </w:rPr>
        <w:t>Cindi Pawlaczyk</w:t>
      </w:r>
      <w:r w:rsidRPr="00FE787C">
        <w:rPr>
          <w:rFonts w:cstheme="minorHAnsi"/>
        </w:rPr>
        <w:t xml:space="preserve"> and approved by all council.</w:t>
      </w:r>
    </w:p>
    <w:p w14:paraId="5EC9C4C4" w14:textId="7D8E7E7F" w:rsidR="002E375E" w:rsidRPr="00FE787C" w:rsidRDefault="002E375E" w:rsidP="00053EB1">
      <w:pPr>
        <w:contextualSpacing/>
        <w:rPr>
          <w:rFonts w:cstheme="minorHAnsi"/>
        </w:rPr>
      </w:pPr>
    </w:p>
    <w:p w14:paraId="5E97D289" w14:textId="0174AA1D" w:rsidR="002E375E" w:rsidRPr="00FE787C" w:rsidRDefault="002E375E" w:rsidP="00053EB1">
      <w:pPr>
        <w:contextualSpacing/>
        <w:rPr>
          <w:rFonts w:cstheme="minorHAnsi"/>
        </w:rPr>
      </w:pPr>
    </w:p>
    <w:p w14:paraId="73AED3ED" w14:textId="1505308D" w:rsidR="002E375E" w:rsidRPr="00FE787C" w:rsidRDefault="002E375E" w:rsidP="00053EB1">
      <w:pPr>
        <w:contextualSpacing/>
        <w:rPr>
          <w:rFonts w:cstheme="minorHAnsi"/>
        </w:rPr>
      </w:pPr>
    </w:p>
    <w:p w14:paraId="33868C3D" w14:textId="77777777" w:rsidR="00D03E0B" w:rsidRDefault="00D03E0B" w:rsidP="00053EB1">
      <w:pPr>
        <w:contextualSpacing/>
        <w:rPr>
          <w:rFonts w:cstheme="minorHAnsi"/>
        </w:rPr>
      </w:pPr>
    </w:p>
    <w:p w14:paraId="735F27F0" w14:textId="77777777" w:rsidR="00D03E0B" w:rsidRDefault="00D03E0B" w:rsidP="00053EB1">
      <w:pPr>
        <w:contextualSpacing/>
        <w:rPr>
          <w:rFonts w:cstheme="minorHAnsi"/>
        </w:rPr>
      </w:pPr>
    </w:p>
    <w:p w14:paraId="2C6126E9" w14:textId="77777777" w:rsidR="00D03E0B" w:rsidRDefault="00D03E0B" w:rsidP="00053EB1">
      <w:pPr>
        <w:contextualSpacing/>
        <w:rPr>
          <w:rFonts w:cstheme="minorHAnsi"/>
        </w:rPr>
      </w:pPr>
    </w:p>
    <w:p w14:paraId="4112475A" w14:textId="248C107C" w:rsidR="002E375E" w:rsidRPr="00FE787C" w:rsidRDefault="002E375E" w:rsidP="00053EB1">
      <w:pPr>
        <w:contextualSpacing/>
        <w:rPr>
          <w:rFonts w:cstheme="minorHAnsi"/>
        </w:rPr>
      </w:pPr>
      <w:r w:rsidRPr="00FE787C">
        <w:rPr>
          <w:rFonts w:cstheme="minorHAnsi"/>
        </w:rPr>
        <w:t>___________________________________</w:t>
      </w:r>
      <w:r w:rsidRPr="00FE787C">
        <w:rPr>
          <w:rFonts w:cstheme="minorHAnsi"/>
        </w:rPr>
        <w:tab/>
      </w:r>
      <w:r w:rsidRPr="00FE787C">
        <w:rPr>
          <w:rFonts w:cstheme="minorHAnsi"/>
        </w:rPr>
        <w:tab/>
        <w:t>_____________________________________</w:t>
      </w:r>
    </w:p>
    <w:p w14:paraId="013D7C15" w14:textId="2ECDEA0D" w:rsidR="002E375E" w:rsidRPr="00FE787C" w:rsidRDefault="002E375E" w:rsidP="00053EB1">
      <w:pPr>
        <w:contextualSpacing/>
        <w:rPr>
          <w:rFonts w:cstheme="minorHAnsi"/>
        </w:rPr>
      </w:pPr>
    </w:p>
    <w:p w14:paraId="2C98C5F3" w14:textId="16360129" w:rsidR="002E375E" w:rsidRPr="00FE787C" w:rsidRDefault="002E375E" w:rsidP="00053EB1">
      <w:pPr>
        <w:contextualSpacing/>
        <w:rPr>
          <w:rFonts w:cstheme="minorHAnsi"/>
        </w:rPr>
      </w:pPr>
      <w:r w:rsidRPr="00FE787C">
        <w:rPr>
          <w:rFonts w:cstheme="minorHAnsi"/>
        </w:rPr>
        <w:t>Mayor- Richard Sauerlender</w:t>
      </w:r>
      <w:r w:rsidRPr="00FE787C">
        <w:rPr>
          <w:rFonts w:cstheme="minorHAnsi"/>
        </w:rPr>
        <w:tab/>
      </w:r>
      <w:r w:rsidRPr="00FE787C">
        <w:rPr>
          <w:rFonts w:cstheme="minorHAnsi"/>
        </w:rPr>
        <w:tab/>
      </w:r>
      <w:r w:rsidRPr="00FE787C">
        <w:rPr>
          <w:rFonts w:cstheme="minorHAnsi"/>
        </w:rPr>
        <w:tab/>
      </w:r>
      <w:r w:rsidRPr="00FE787C">
        <w:rPr>
          <w:rFonts w:cstheme="minorHAnsi"/>
        </w:rPr>
        <w:tab/>
        <w:t>VFO – Susan Clendenin</w:t>
      </w:r>
    </w:p>
    <w:sectPr w:rsidR="002E375E" w:rsidRPr="00FE787C" w:rsidSect="00F50B4D">
      <w:pgSz w:w="12240" w:h="20160" w:code="5"/>
      <w:pgMar w:top="3024"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82A60"/>
    <w:multiLevelType w:val="hybridMultilevel"/>
    <w:tmpl w:val="AF18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43466"/>
    <w:multiLevelType w:val="hybridMultilevel"/>
    <w:tmpl w:val="F0C205E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E5EF8"/>
    <w:multiLevelType w:val="hybridMultilevel"/>
    <w:tmpl w:val="149893CE"/>
    <w:lvl w:ilvl="0" w:tplc="CE984BC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BC3F6F"/>
    <w:multiLevelType w:val="hybridMultilevel"/>
    <w:tmpl w:val="7FCAED94"/>
    <w:lvl w:ilvl="0" w:tplc="8064E5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18"/>
    <w:rsid w:val="00003E9C"/>
    <w:rsid w:val="0002655B"/>
    <w:rsid w:val="00053EB1"/>
    <w:rsid w:val="0007225A"/>
    <w:rsid w:val="000764E8"/>
    <w:rsid w:val="000A7ADB"/>
    <w:rsid w:val="000B573E"/>
    <w:rsid w:val="000C2137"/>
    <w:rsid w:val="00125758"/>
    <w:rsid w:val="0012592B"/>
    <w:rsid w:val="00155AA7"/>
    <w:rsid w:val="00196D18"/>
    <w:rsid w:val="001D5FB6"/>
    <w:rsid w:val="001E74E3"/>
    <w:rsid w:val="0022582D"/>
    <w:rsid w:val="00290C63"/>
    <w:rsid w:val="002B4197"/>
    <w:rsid w:val="002B70FE"/>
    <w:rsid w:val="002C3E87"/>
    <w:rsid w:val="002E1B01"/>
    <w:rsid w:val="002E375E"/>
    <w:rsid w:val="002F35E5"/>
    <w:rsid w:val="00345F91"/>
    <w:rsid w:val="00364A9A"/>
    <w:rsid w:val="00365097"/>
    <w:rsid w:val="003909C3"/>
    <w:rsid w:val="003B1423"/>
    <w:rsid w:val="003C2901"/>
    <w:rsid w:val="004107D7"/>
    <w:rsid w:val="00411809"/>
    <w:rsid w:val="00427FD4"/>
    <w:rsid w:val="00440660"/>
    <w:rsid w:val="00444C6C"/>
    <w:rsid w:val="004B424A"/>
    <w:rsid w:val="004B5B8E"/>
    <w:rsid w:val="004C4BEB"/>
    <w:rsid w:val="00510D70"/>
    <w:rsid w:val="00527B10"/>
    <w:rsid w:val="00530498"/>
    <w:rsid w:val="00600142"/>
    <w:rsid w:val="006711E7"/>
    <w:rsid w:val="00675D90"/>
    <w:rsid w:val="00677F33"/>
    <w:rsid w:val="006B49C6"/>
    <w:rsid w:val="006C5ABF"/>
    <w:rsid w:val="006D4BBD"/>
    <w:rsid w:val="006D5A6E"/>
    <w:rsid w:val="00726495"/>
    <w:rsid w:val="00750C82"/>
    <w:rsid w:val="00764F66"/>
    <w:rsid w:val="008334D1"/>
    <w:rsid w:val="0087684F"/>
    <w:rsid w:val="008769A5"/>
    <w:rsid w:val="008A371F"/>
    <w:rsid w:val="008E0984"/>
    <w:rsid w:val="00907B12"/>
    <w:rsid w:val="00911A63"/>
    <w:rsid w:val="0091415F"/>
    <w:rsid w:val="00924709"/>
    <w:rsid w:val="0098165F"/>
    <w:rsid w:val="009B5370"/>
    <w:rsid w:val="009B6ECA"/>
    <w:rsid w:val="009E3B06"/>
    <w:rsid w:val="00A52431"/>
    <w:rsid w:val="00A56216"/>
    <w:rsid w:val="00A729FC"/>
    <w:rsid w:val="00A75945"/>
    <w:rsid w:val="00A82543"/>
    <w:rsid w:val="00AD370F"/>
    <w:rsid w:val="00B31DC6"/>
    <w:rsid w:val="00B77D5D"/>
    <w:rsid w:val="00B9130B"/>
    <w:rsid w:val="00B972F8"/>
    <w:rsid w:val="00BD3C4B"/>
    <w:rsid w:val="00BF2BE5"/>
    <w:rsid w:val="00C276E0"/>
    <w:rsid w:val="00C806ED"/>
    <w:rsid w:val="00CA5479"/>
    <w:rsid w:val="00D026FC"/>
    <w:rsid w:val="00D03E0B"/>
    <w:rsid w:val="00DC3F6A"/>
    <w:rsid w:val="00DE3FD1"/>
    <w:rsid w:val="00E045A8"/>
    <w:rsid w:val="00E55870"/>
    <w:rsid w:val="00E948D8"/>
    <w:rsid w:val="00E96FC0"/>
    <w:rsid w:val="00EC0EC3"/>
    <w:rsid w:val="00EC31F6"/>
    <w:rsid w:val="00ED03B3"/>
    <w:rsid w:val="00EE5D19"/>
    <w:rsid w:val="00F4447D"/>
    <w:rsid w:val="00F50B4D"/>
    <w:rsid w:val="00F97618"/>
    <w:rsid w:val="00FA59F0"/>
    <w:rsid w:val="00FE02F3"/>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3E4D"/>
  <w15:chartTrackingRefBased/>
  <w15:docId w15:val="{1E83B244-2BAF-44FB-A33D-B35AF4E6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87C"/>
    <w:pPr>
      <w:ind w:left="720"/>
      <w:contextualSpacing/>
    </w:pPr>
  </w:style>
  <w:style w:type="paragraph" w:styleId="BalloonText">
    <w:name w:val="Balloon Text"/>
    <w:basedOn w:val="Normal"/>
    <w:link w:val="BalloonTextChar"/>
    <w:uiPriority w:val="99"/>
    <w:semiHidden/>
    <w:unhideWhenUsed/>
    <w:rsid w:val="00EC3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659897">
      <w:bodyDiv w:val="1"/>
      <w:marLeft w:val="0"/>
      <w:marRight w:val="0"/>
      <w:marTop w:val="0"/>
      <w:marBottom w:val="0"/>
      <w:divBdr>
        <w:top w:val="none" w:sz="0" w:space="0" w:color="auto"/>
        <w:left w:val="none" w:sz="0" w:space="0" w:color="auto"/>
        <w:bottom w:val="none" w:sz="0" w:space="0" w:color="auto"/>
        <w:right w:val="none" w:sz="0" w:space="0" w:color="auto"/>
      </w:divBdr>
    </w:div>
    <w:div w:id="546180953">
      <w:bodyDiv w:val="1"/>
      <w:marLeft w:val="0"/>
      <w:marRight w:val="0"/>
      <w:marTop w:val="0"/>
      <w:marBottom w:val="0"/>
      <w:divBdr>
        <w:top w:val="none" w:sz="0" w:space="0" w:color="auto"/>
        <w:left w:val="none" w:sz="0" w:space="0" w:color="auto"/>
        <w:bottom w:val="none" w:sz="0" w:space="0" w:color="auto"/>
        <w:right w:val="none" w:sz="0" w:space="0" w:color="auto"/>
      </w:divBdr>
    </w:div>
    <w:div w:id="579020342">
      <w:bodyDiv w:val="1"/>
      <w:marLeft w:val="0"/>
      <w:marRight w:val="0"/>
      <w:marTop w:val="0"/>
      <w:marBottom w:val="0"/>
      <w:divBdr>
        <w:top w:val="none" w:sz="0" w:space="0" w:color="auto"/>
        <w:left w:val="none" w:sz="0" w:space="0" w:color="auto"/>
        <w:bottom w:val="none" w:sz="0" w:space="0" w:color="auto"/>
        <w:right w:val="none" w:sz="0" w:space="0" w:color="auto"/>
      </w:divBdr>
    </w:div>
    <w:div w:id="1343095142">
      <w:bodyDiv w:val="1"/>
      <w:marLeft w:val="0"/>
      <w:marRight w:val="0"/>
      <w:marTop w:val="0"/>
      <w:marBottom w:val="0"/>
      <w:divBdr>
        <w:top w:val="none" w:sz="0" w:space="0" w:color="auto"/>
        <w:left w:val="none" w:sz="0" w:space="0" w:color="auto"/>
        <w:bottom w:val="none" w:sz="0" w:space="0" w:color="auto"/>
        <w:right w:val="none" w:sz="0" w:space="0" w:color="auto"/>
      </w:divBdr>
    </w:div>
    <w:div w:id="1556308557">
      <w:bodyDiv w:val="1"/>
      <w:marLeft w:val="0"/>
      <w:marRight w:val="0"/>
      <w:marTop w:val="0"/>
      <w:marBottom w:val="0"/>
      <w:divBdr>
        <w:top w:val="none" w:sz="0" w:space="0" w:color="auto"/>
        <w:left w:val="none" w:sz="0" w:space="0" w:color="auto"/>
        <w:bottom w:val="none" w:sz="0" w:space="0" w:color="auto"/>
        <w:right w:val="none" w:sz="0" w:space="0" w:color="auto"/>
      </w:divBdr>
    </w:div>
    <w:div w:id="2028823960">
      <w:bodyDiv w:val="1"/>
      <w:marLeft w:val="0"/>
      <w:marRight w:val="0"/>
      <w:marTop w:val="0"/>
      <w:marBottom w:val="0"/>
      <w:divBdr>
        <w:top w:val="none" w:sz="0" w:space="0" w:color="auto"/>
        <w:left w:val="none" w:sz="0" w:space="0" w:color="auto"/>
        <w:bottom w:val="none" w:sz="0" w:space="0" w:color="auto"/>
        <w:right w:val="none" w:sz="0" w:space="0" w:color="auto"/>
      </w:divBdr>
    </w:div>
    <w:div w:id="2101631675">
      <w:bodyDiv w:val="1"/>
      <w:marLeft w:val="0"/>
      <w:marRight w:val="0"/>
      <w:marTop w:val="0"/>
      <w:marBottom w:val="0"/>
      <w:divBdr>
        <w:top w:val="none" w:sz="0" w:space="0" w:color="auto"/>
        <w:left w:val="none" w:sz="0" w:space="0" w:color="auto"/>
        <w:bottom w:val="none" w:sz="0" w:space="0" w:color="auto"/>
        <w:right w:val="none" w:sz="0" w:space="0" w:color="auto"/>
      </w:divBdr>
    </w:div>
    <w:div w:id="21450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3</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38</cp:revision>
  <cp:lastPrinted>2020-11-16T17:43:00Z</cp:lastPrinted>
  <dcterms:created xsi:type="dcterms:W3CDTF">2020-10-19T14:14:00Z</dcterms:created>
  <dcterms:modified xsi:type="dcterms:W3CDTF">2020-11-16T17:53:00Z</dcterms:modified>
</cp:coreProperties>
</file>