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24F3" w14:textId="77777777" w:rsidR="00551FE4" w:rsidRDefault="00551FE4"/>
    <w:p w14:paraId="1FF7B266" w14:textId="3892BF99" w:rsidR="00DC31B9" w:rsidRDefault="00DC31B9">
      <w:proofErr w:type="gramStart"/>
      <w:r>
        <w:t>Council</w:t>
      </w:r>
      <w:proofErr w:type="gramEnd"/>
      <w:r>
        <w:t xml:space="preserve"> met in special session for the year-end meeting on </w:t>
      </w:r>
      <w:r w:rsidR="00AC5AB5">
        <w:t>Tuesday</w:t>
      </w:r>
      <w:r>
        <w:t>, December 2</w:t>
      </w:r>
      <w:r w:rsidR="00A962EA">
        <w:t>7</w:t>
      </w:r>
      <w:r>
        <w:t>, 202</w:t>
      </w:r>
      <w:r w:rsidR="00AC5AB5">
        <w:t>2</w:t>
      </w:r>
      <w:r>
        <w:t>.</w:t>
      </w:r>
    </w:p>
    <w:p w14:paraId="7F6D254D" w14:textId="6328480C" w:rsidR="0027529B" w:rsidRDefault="00DC31B9">
      <w:r>
        <w:t>Council members present: Karon Lane-pres., Cindi Pawlaczyk, John Pupos, Cathy Mossing and John Hudik.</w:t>
      </w:r>
      <w:r w:rsidR="00AC5AB5">
        <w:t xml:space="preserve">  Karen Noward was absent. </w:t>
      </w:r>
    </w:p>
    <w:p w14:paraId="61AB947E" w14:textId="77777777" w:rsidR="00A962EA" w:rsidRDefault="00A962EA"/>
    <w:p w14:paraId="00EF1AD4" w14:textId="5CE49A5C" w:rsidR="00DC31B9" w:rsidRDefault="00DC31B9">
      <w:r>
        <w:t>Other officials present: Mayor Richard Sauerlender</w:t>
      </w:r>
      <w:r w:rsidR="00AC5AB5">
        <w:t>, Administrator Jeff Pawlaczyk</w:t>
      </w:r>
      <w:r w:rsidR="00A962EA">
        <w:t xml:space="preserve"> and </w:t>
      </w:r>
      <w:r>
        <w:t xml:space="preserve">VFO </w:t>
      </w:r>
      <w:r w:rsidR="00A962EA">
        <w:t>Heather Lumbrezer</w:t>
      </w:r>
      <w:r>
        <w:t>.</w:t>
      </w:r>
    </w:p>
    <w:p w14:paraId="05ECA352" w14:textId="624233BD" w:rsidR="00A962EA" w:rsidRDefault="00A962EA"/>
    <w:p w14:paraId="2B34E508" w14:textId="77777777" w:rsidR="00A962EA" w:rsidRDefault="00A962EA" w:rsidP="00A962EA">
      <w:r w:rsidRPr="008C577A">
        <w:rPr>
          <w:b/>
          <w:bCs/>
        </w:rPr>
        <w:t>Guests</w:t>
      </w:r>
      <w:r>
        <w:t xml:space="preserve"> – none</w:t>
      </w:r>
    </w:p>
    <w:p w14:paraId="071EF343" w14:textId="77777777" w:rsidR="00E807A3" w:rsidRDefault="00E807A3"/>
    <w:p w14:paraId="2A9FEDED" w14:textId="27432F83" w:rsidR="00E807A3" w:rsidRDefault="00E807A3">
      <w:r>
        <w:t>Mayor Sauerlender opened the meeting with the Pledge of Allegiance.</w:t>
      </w:r>
    </w:p>
    <w:p w14:paraId="6C7E8038" w14:textId="4C09E0CD" w:rsidR="00C54014" w:rsidRDefault="00C54014"/>
    <w:p w14:paraId="0E0A8C23" w14:textId="5234BAD2" w:rsidR="00C54014" w:rsidRDefault="00C54014" w:rsidP="00C54014">
      <w:r w:rsidRPr="0091371D">
        <w:rPr>
          <w:rFonts w:cstheme="minorHAnsi"/>
          <w:b/>
          <w:bCs/>
        </w:rPr>
        <w:t>Minutes</w:t>
      </w:r>
      <w:r w:rsidRPr="0091371D">
        <w:rPr>
          <w:rFonts w:cstheme="minorHAnsi"/>
        </w:rPr>
        <w:t xml:space="preserve"> – </w:t>
      </w:r>
      <w:r w:rsidRPr="009501A9">
        <w:t>Cathy Mossing</w:t>
      </w:r>
      <w:r>
        <w:t xml:space="preserve"> motioned to approve the </w:t>
      </w:r>
      <w:r w:rsidR="001760F0">
        <w:t>December 19</w:t>
      </w:r>
      <w:r>
        <w:t xml:space="preserve">, </w:t>
      </w:r>
      <w:proofErr w:type="gramStart"/>
      <w:r>
        <w:t>2022,</w:t>
      </w:r>
      <w:proofErr w:type="gramEnd"/>
      <w:r>
        <w:t xml:space="preserve"> minutes as written. Seconded by </w:t>
      </w:r>
      <w:r w:rsidR="001760F0">
        <w:t>Karon Lane</w:t>
      </w:r>
      <w:r>
        <w:t xml:space="preserve"> and approved by </w:t>
      </w:r>
      <w:proofErr w:type="gramStart"/>
      <w:r>
        <w:t>council</w:t>
      </w:r>
      <w:proofErr w:type="gramEnd"/>
      <w:r>
        <w:t xml:space="preserve">.   </w:t>
      </w:r>
    </w:p>
    <w:p w14:paraId="7B6E9934" w14:textId="77777777" w:rsidR="00664993" w:rsidRDefault="00664993" w:rsidP="00C54014"/>
    <w:p w14:paraId="61756C7C" w14:textId="77777777" w:rsidR="00D1138E" w:rsidRPr="00EB056E" w:rsidRDefault="00664993" w:rsidP="00D1138E">
      <w:pPr>
        <w:rPr>
          <w:rFonts w:cstheme="minorHAnsi"/>
        </w:rPr>
      </w:pPr>
      <w:r>
        <w:rPr>
          <w:b/>
          <w:bCs/>
        </w:rPr>
        <w:t>Reading of the bills-</w:t>
      </w:r>
      <w:r w:rsidR="00D1138E">
        <w:rPr>
          <w:b/>
          <w:bCs/>
        </w:rPr>
        <w:t xml:space="preserve"> </w:t>
      </w:r>
      <w:r w:rsidR="00D1138E">
        <w:rPr>
          <w:rFonts w:cstheme="minorHAnsi"/>
        </w:rPr>
        <w:t>Cathy Mossing motioned to pay bills as read.  Seconded by Karon Lane and approved by all council.</w:t>
      </w:r>
    </w:p>
    <w:p w14:paraId="21B431F9" w14:textId="70CFB333" w:rsidR="00664993" w:rsidRDefault="00664993" w:rsidP="00664993">
      <w:pPr>
        <w:rPr>
          <w:b/>
          <w:bCs/>
        </w:rPr>
      </w:pPr>
    </w:p>
    <w:tbl>
      <w:tblPr>
        <w:tblW w:w="8760" w:type="dxa"/>
        <w:tblLook w:val="04A0" w:firstRow="1" w:lastRow="0" w:firstColumn="1" w:lastColumn="0" w:noHBand="0" w:noVBand="1"/>
      </w:tblPr>
      <w:tblGrid>
        <w:gridCol w:w="1219"/>
        <w:gridCol w:w="1050"/>
        <w:gridCol w:w="2260"/>
        <w:gridCol w:w="3140"/>
        <w:gridCol w:w="1120"/>
      </w:tblGrid>
      <w:tr w:rsidR="00D1138E" w:rsidRPr="00D1138E" w14:paraId="2014EB1C" w14:textId="77777777" w:rsidTr="00D1138E">
        <w:trPr>
          <w:trHeight w:val="288"/>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14:paraId="2D2BB1D6" w14:textId="77777777" w:rsidR="00D1138E" w:rsidRPr="00D1138E" w:rsidRDefault="00D1138E" w:rsidP="00D1138E">
            <w:pPr>
              <w:spacing w:line="240" w:lineRule="auto"/>
              <w:rPr>
                <w:rFonts w:ascii="Times New Roman" w:eastAsia="Times New Roman" w:hAnsi="Times New Roman" w:cs="Times New Roman"/>
                <w:b/>
                <w:bCs/>
                <w:color w:val="000000"/>
              </w:rPr>
            </w:pPr>
            <w:r w:rsidRPr="00D1138E">
              <w:rPr>
                <w:rFonts w:ascii="Times New Roman" w:eastAsia="Times New Roman" w:hAnsi="Times New Roman" w:cs="Times New Roman"/>
                <w:b/>
                <w:bCs/>
                <w:color w:val="000000"/>
              </w:rPr>
              <w:t>DATE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0521837" w14:textId="77777777" w:rsidR="00D1138E" w:rsidRPr="00D1138E" w:rsidRDefault="00D1138E" w:rsidP="00D1138E">
            <w:pPr>
              <w:spacing w:line="240" w:lineRule="auto"/>
              <w:rPr>
                <w:rFonts w:ascii="Times New Roman" w:eastAsia="Times New Roman" w:hAnsi="Times New Roman" w:cs="Times New Roman"/>
                <w:b/>
                <w:bCs/>
                <w:color w:val="000000"/>
                <w:sz w:val="20"/>
                <w:szCs w:val="20"/>
              </w:rPr>
            </w:pPr>
            <w:r w:rsidRPr="00D1138E">
              <w:rPr>
                <w:rFonts w:ascii="Times New Roman" w:eastAsia="Times New Roman" w:hAnsi="Times New Roman" w:cs="Times New Roman"/>
                <w:b/>
                <w:bCs/>
                <w:color w:val="000000"/>
                <w:sz w:val="20"/>
                <w:szCs w:val="20"/>
              </w:rPr>
              <w:t>CHECK#</w:t>
            </w:r>
          </w:p>
        </w:tc>
        <w:tc>
          <w:tcPr>
            <w:tcW w:w="2260" w:type="dxa"/>
            <w:tcBorders>
              <w:top w:val="single" w:sz="4" w:space="0" w:color="auto"/>
              <w:left w:val="nil"/>
              <w:bottom w:val="single" w:sz="4" w:space="0" w:color="auto"/>
              <w:right w:val="single" w:sz="4" w:space="0" w:color="auto"/>
            </w:tcBorders>
            <w:shd w:val="clear" w:color="auto" w:fill="auto"/>
            <w:noWrap/>
            <w:hideMark/>
          </w:tcPr>
          <w:p w14:paraId="6877B5AB" w14:textId="77777777" w:rsidR="00D1138E" w:rsidRPr="00D1138E" w:rsidRDefault="00D1138E" w:rsidP="00D1138E">
            <w:pPr>
              <w:spacing w:line="240" w:lineRule="auto"/>
              <w:rPr>
                <w:rFonts w:ascii="Calibri" w:eastAsia="Times New Roman" w:hAnsi="Calibri" w:cs="Calibri"/>
                <w:b/>
                <w:bCs/>
                <w:color w:val="000000"/>
              </w:rPr>
            </w:pPr>
            <w:r w:rsidRPr="00D1138E">
              <w:rPr>
                <w:rFonts w:ascii="Calibri" w:eastAsia="Times New Roman" w:hAnsi="Calibri" w:cs="Calibri"/>
                <w:b/>
                <w:bCs/>
                <w:color w:val="000000"/>
              </w:rPr>
              <w:t> </w:t>
            </w:r>
          </w:p>
        </w:tc>
        <w:tc>
          <w:tcPr>
            <w:tcW w:w="3140" w:type="dxa"/>
            <w:tcBorders>
              <w:top w:val="single" w:sz="4" w:space="0" w:color="auto"/>
              <w:left w:val="nil"/>
              <w:bottom w:val="single" w:sz="4" w:space="0" w:color="auto"/>
              <w:right w:val="single" w:sz="4" w:space="0" w:color="auto"/>
            </w:tcBorders>
            <w:shd w:val="clear" w:color="auto" w:fill="auto"/>
            <w:hideMark/>
          </w:tcPr>
          <w:p w14:paraId="53814A19" w14:textId="77777777" w:rsidR="00D1138E" w:rsidRPr="00D1138E" w:rsidRDefault="00D1138E" w:rsidP="00D1138E">
            <w:pPr>
              <w:spacing w:line="240" w:lineRule="auto"/>
              <w:jc w:val="center"/>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1120" w:type="dxa"/>
            <w:tcBorders>
              <w:top w:val="single" w:sz="4" w:space="0" w:color="auto"/>
              <w:left w:val="nil"/>
              <w:bottom w:val="single" w:sz="4" w:space="0" w:color="auto"/>
              <w:right w:val="single" w:sz="4" w:space="0" w:color="auto"/>
            </w:tcBorders>
            <w:shd w:val="clear" w:color="auto" w:fill="auto"/>
            <w:noWrap/>
            <w:hideMark/>
          </w:tcPr>
          <w:p w14:paraId="2204754E"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r>
      <w:tr w:rsidR="00D1138E" w:rsidRPr="00D1138E" w14:paraId="4AA56D88" w14:textId="77777777" w:rsidTr="00D1138E">
        <w:trPr>
          <w:trHeight w:val="288"/>
        </w:trPr>
        <w:tc>
          <w:tcPr>
            <w:tcW w:w="1200" w:type="dxa"/>
            <w:tcBorders>
              <w:top w:val="nil"/>
              <w:left w:val="single" w:sz="4" w:space="0" w:color="auto"/>
              <w:bottom w:val="single" w:sz="4" w:space="0" w:color="auto"/>
              <w:right w:val="single" w:sz="4" w:space="0" w:color="auto"/>
            </w:tcBorders>
            <w:shd w:val="clear" w:color="auto" w:fill="auto"/>
            <w:noWrap/>
            <w:hideMark/>
          </w:tcPr>
          <w:p w14:paraId="5D8C465F"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1040" w:type="dxa"/>
            <w:tcBorders>
              <w:top w:val="nil"/>
              <w:left w:val="nil"/>
              <w:bottom w:val="nil"/>
              <w:right w:val="single" w:sz="4" w:space="0" w:color="auto"/>
            </w:tcBorders>
            <w:shd w:val="clear" w:color="auto" w:fill="auto"/>
            <w:noWrap/>
            <w:vAlign w:val="bottom"/>
            <w:hideMark/>
          </w:tcPr>
          <w:p w14:paraId="69748300"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000000" w:fill="FFFF00"/>
            <w:noWrap/>
            <w:hideMark/>
          </w:tcPr>
          <w:p w14:paraId="35D284B2" w14:textId="77777777" w:rsidR="00D1138E" w:rsidRPr="00D1138E" w:rsidRDefault="00D1138E" w:rsidP="00D1138E">
            <w:pPr>
              <w:spacing w:line="240" w:lineRule="auto"/>
              <w:rPr>
                <w:rFonts w:ascii="Calibri" w:eastAsia="Times New Roman" w:hAnsi="Calibri" w:cs="Calibri"/>
                <w:b/>
                <w:bCs/>
                <w:color w:val="000000"/>
              </w:rPr>
            </w:pPr>
            <w:r w:rsidRPr="00D1138E">
              <w:rPr>
                <w:rFonts w:ascii="Calibri" w:eastAsia="Times New Roman" w:hAnsi="Calibri" w:cs="Calibri"/>
                <w:b/>
                <w:bCs/>
                <w:color w:val="000000"/>
              </w:rPr>
              <w:t>CHECKS:</w:t>
            </w:r>
          </w:p>
        </w:tc>
        <w:tc>
          <w:tcPr>
            <w:tcW w:w="3140" w:type="dxa"/>
            <w:tcBorders>
              <w:top w:val="nil"/>
              <w:left w:val="nil"/>
              <w:bottom w:val="single" w:sz="4" w:space="0" w:color="auto"/>
              <w:right w:val="single" w:sz="4" w:space="0" w:color="auto"/>
            </w:tcBorders>
            <w:shd w:val="clear" w:color="auto" w:fill="auto"/>
            <w:hideMark/>
          </w:tcPr>
          <w:p w14:paraId="68397781"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hideMark/>
          </w:tcPr>
          <w:p w14:paraId="7FAA7DB4"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r>
      <w:tr w:rsidR="00D1138E" w:rsidRPr="00D1138E" w14:paraId="178F6C71" w14:textId="77777777" w:rsidTr="00D1138E">
        <w:trPr>
          <w:trHeight w:val="276"/>
        </w:trPr>
        <w:tc>
          <w:tcPr>
            <w:tcW w:w="1200" w:type="dxa"/>
            <w:tcBorders>
              <w:top w:val="nil"/>
              <w:left w:val="single" w:sz="4" w:space="0" w:color="auto"/>
              <w:bottom w:val="single" w:sz="4" w:space="0" w:color="auto"/>
              <w:right w:val="single" w:sz="4" w:space="0" w:color="auto"/>
            </w:tcBorders>
            <w:shd w:val="clear" w:color="auto" w:fill="auto"/>
            <w:noWrap/>
            <w:hideMark/>
          </w:tcPr>
          <w:p w14:paraId="4767E015"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12/20/2022</w:t>
            </w:r>
          </w:p>
        </w:tc>
        <w:tc>
          <w:tcPr>
            <w:tcW w:w="1040" w:type="dxa"/>
            <w:tcBorders>
              <w:top w:val="single" w:sz="4" w:space="0" w:color="auto"/>
              <w:left w:val="nil"/>
              <w:bottom w:val="nil"/>
              <w:right w:val="single" w:sz="4" w:space="0" w:color="auto"/>
            </w:tcBorders>
            <w:shd w:val="clear" w:color="auto" w:fill="auto"/>
            <w:noWrap/>
            <w:vAlign w:val="bottom"/>
            <w:hideMark/>
          </w:tcPr>
          <w:p w14:paraId="770C721F"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25554</w:t>
            </w:r>
          </w:p>
        </w:tc>
        <w:tc>
          <w:tcPr>
            <w:tcW w:w="2260" w:type="dxa"/>
            <w:tcBorders>
              <w:top w:val="nil"/>
              <w:left w:val="nil"/>
              <w:bottom w:val="single" w:sz="4" w:space="0" w:color="auto"/>
              <w:right w:val="single" w:sz="4" w:space="0" w:color="auto"/>
            </w:tcBorders>
            <w:shd w:val="clear" w:color="auto" w:fill="auto"/>
            <w:noWrap/>
            <w:hideMark/>
          </w:tcPr>
          <w:p w14:paraId="33831011"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Metamora Post Office</w:t>
            </w:r>
          </w:p>
        </w:tc>
        <w:tc>
          <w:tcPr>
            <w:tcW w:w="3140" w:type="dxa"/>
            <w:tcBorders>
              <w:top w:val="nil"/>
              <w:left w:val="nil"/>
              <w:bottom w:val="single" w:sz="4" w:space="0" w:color="auto"/>
              <w:right w:val="single" w:sz="4" w:space="0" w:color="auto"/>
            </w:tcBorders>
            <w:shd w:val="clear" w:color="auto" w:fill="auto"/>
            <w:hideMark/>
          </w:tcPr>
          <w:p w14:paraId="460C18F1"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stamps for Jan/Feb newsletters</w:t>
            </w:r>
          </w:p>
        </w:tc>
        <w:tc>
          <w:tcPr>
            <w:tcW w:w="1120" w:type="dxa"/>
            <w:tcBorders>
              <w:top w:val="nil"/>
              <w:left w:val="nil"/>
              <w:bottom w:val="single" w:sz="4" w:space="0" w:color="auto"/>
              <w:right w:val="single" w:sz="4" w:space="0" w:color="auto"/>
            </w:tcBorders>
            <w:shd w:val="clear" w:color="auto" w:fill="auto"/>
            <w:noWrap/>
            <w:hideMark/>
          </w:tcPr>
          <w:p w14:paraId="5925BB4D"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48.00</w:t>
            </w:r>
          </w:p>
        </w:tc>
      </w:tr>
      <w:tr w:rsidR="00D1138E" w:rsidRPr="00D1138E" w14:paraId="23302396" w14:textId="77777777" w:rsidTr="00D1138E">
        <w:trPr>
          <w:trHeight w:val="276"/>
        </w:trPr>
        <w:tc>
          <w:tcPr>
            <w:tcW w:w="1200" w:type="dxa"/>
            <w:tcBorders>
              <w:top w:val="nil"/>
              <w:left w:val="single" w:sz="4" w:space="0" w:color="auto"/>
              <w:bottom w:val="single" w:sz="4" w:space="0" w:color="auto"/>
              <w:right w:val="single" w:sz="4" w:space="0" w:color="auto"/>
            </w:tcBorders>
            <w:shd w:val="clear" w:color="auto" w:fill="auto"/>
            <w:noWrap/>
            <w:hideMark/>
          </w:tcPr>
          <w:p w14:paraId="743FDB01"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12/20/2022</w:t>
            </w:r>
          </w:p>
        </w:tc>
        <w:tc>
          <w:tcPr>
            <w:tcW w:w="1040" w:type="dxa"/>
            <w:tcBorders>
              <w:top w:val="single" w:sz="4" w:space="0" w:color="auto"/>
              <w:left w:val="nil"/>
              <w:bottom w:val="nil"/>
              <w:right w:val="single" w:sz="4" w:space="0" w:color="auto"/>
            </w:tcBorders>
            <w:shd w:val="clear" w:color="auto" w:fill="auto"/>
            <w:noWrap/>
            <w:vAlign w:val="bottom"/>
            <w:hideMark/>
          </w:tcPr>
          <w:p w14:paraId="50C198CB"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25555</w:t>
            </w:r>
          </w:p>
        </w:tc>
        <w:tc>
          <w:tcPr>
            <w:tcW w:w="2260" w:type="dxa"/>
            <w:tcBorders>
              <w:top w:val="nil"/>
              <w:left w:val="nil"/>
              <w:bottom w:val="single" w:sz="4" w:space="0" w:color="auto"/>
              <w:right w:val="single" w:sz="4" w:space="0" w:color="auto"/>
            </w:tcBorders>
            <w:shd w:val="clear" w:color="auto" w:fill="auto"/>
            <w:noWrap/>
            <w:hideMark/>
          </w:tcPr>
          <w:p w14:paraId="2E0F7F16"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Metamora Post Office</w:t>
            </w:r>
          </w:p>
        </w:tc>
        <w:tc>
          <w:tcPr>
            <w:tcW w:w="3140" w:type="dxa"/>
            <w:tcBorders>
              <w:top w:val="nil"/>
              <w:left w:val="nil"/>
              <w:bottom w:val="single" w:sz="4" w:space="0" w:color="auto"/>
              <w:right w:val="single" w:sz="4" w:space="0" w:color="auto"/>
            </w:tcBorders>
            <w:shd w:val="clear" w:color="auto" w:fill="auto"/>
            <w:hideMark/>
          </w:tcPr>
          <w:p w14:paraId="238B3294"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stamps for Jan/Feb newsletters</w:t>
            </w:r>
          </w:p>
        </w:tc>
        <w:tc>
          <w:tcPr>
            <w:tcW w:w="1120" w:type="dxa"/>
            <w:tcBorders>
              <w:top w:val="nil"/>
              <w:left w:val="nil"/>
              <w:bottom w:val="single" w:sz="4" w:space="0" w:color="auto"/>
              <w:right w:val="single" w:sz="4" w:space="0" w:color="auto"/>
            </w:tcBorders>
            <w:shd w:val="clear" w:color="auto" w:fill="auto"/>
            <w:noWrap/>
            <w:hideMark/>
          </w:tcPr>
          <w:p w14:paraId="2E202B76"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120.00</w:t>
            </w:r>
          </w:p>
        </w:tc>
      </w:tr>
      <w:tr w:rsidR="00D1138E" w:rsidRPr="00D1138E" w14:paraId="15A41A52" w14:textId="77777777" w:rsidTr="00D1138E">
        <w:trPr>
          <w:trHeight w:val="276"/>
        </w:trPr>
        <w:tc>
          <w:tcPr>
            <w:tcW w:w="1200" w:type="dxa"/>
            <w:tcBorders>
              <w:top w:val="nil"/>
              <w:left w:val="single" w:sz="4" w:space="0" w:color="auto"/>
              <w:bottom w:val="single" w:sz="4" w:space="0" w:color="auto"/>
              <w:right w:val="single" w:sz="4" w:space="0" w:color="auto"/>
            </w:tcBorders>
            <w:shd w:val="clear" w:color="auto" w:fill="auto"/>
            <w:noWrap/>
            <w:hideMark/>
          </w:tcPr>
          <w:p w14:paraId="08D2038B"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12/21/2022</w:t>
            </w:r>
          </w:p>
        </w:tc>
        <w:tc>
          <w:tcPr>
            <w:tcW w:w="1040" w:type="dxa"/>
            <w:tcBorders>
              <w:top w:val="single" w:sz="4" w:space="0" w:color="auto"/>
              <w:left w:val="nil"/>
              <w:bottom w:val="nil"/>
              <w:right w:val="single" w:sz="4" w:space="0" w:color="auto"/>
            </w:tcBorders>
            <w:shd w:val="clear" w:color="auto" w:fill="auto"/>
            <w:noWrap/>
            <w:vAlign w:val="bottom"/>
            <w:hideMark/>
          </w:tcPr>
          <w:p w14:paraId="7BDE9AFF"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25556</w:t>
            </w:r>
          </w:p>
        </w:tc>
        <w:tc>
          <w:tcPr>
            <w:tcW w:w="2260" w:type="dxa"/>
            <w:tcBorders>
              <w:top w:val="nil"/>
              <w:left w:val="nil"/>
              <w:bottom w:val="single" w:sz="4" w:space="0" w:color="auto"/>
              <w:right w:val="single" w:sz="4" w:space="0" w:color="auto"/>
            </w:tcBorders>
            <w:shd w:val="clear" w:color="auto" w:fill="auto"/>
            <w:noWrap/>
            <w:hideMark/>
          </w:tcPr>
          <w:p w14:paraId="25ED2EFC"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Tri-County Fuels</w:t>
            </w:r>
          </w:p>
        </w:tc>
        <w:tc>
          <w:tcPr>
            <w:tcW w:w="3140" w:type="dxa"/>
            <w:tcBorders>
              <w:top w:val="nil"/>
              <w:left w:val="nil"/>
              <w:bottom w:val="single" w:sz="4" w:space="0" w:color="auto"/>
              <w:right w:val="single" w:sz="4" w:space="0" w:color="auto"/>
            </w:tcBorders>
            <w:shd w:val="clear" w:color="auto" w:fill="auto"/>
            <w:hideMark/>
          </w:tcPr>
          <w:p w14:paraId="17304740"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Diesel fuel</w:t>
            </w:r>
          </w:p>
        </w:tc>
        <w:tc>
          <w:tcPr>
            <w:tcW w:w="1120" w:type="dxa"/>
            <w:tcBorders>
              <w:top w:val="nil"/>
              <w:left w:val="nil"/>
              <w:bottom w:val="single" w:sz="4" w:space="0" w:color="auto"/>
              <w:right w:val="single" w:sz="4" w:space="0" w:color="auto"/>
            </w:tcBorders>
            <w:shd w:val="clear" w:color="auto" w:fill="auto"/>
            <w:noWrap/>
            <w:hideMark/>
          </w:tcPr>
          <w:p w14:paraId="322A2397"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142.74</w:t>
            </w:r>
          </w:p>
        </w:tc>
      </w:tr>
      <w:tr w:rsidR="00D1138E" w:rsidRPr="00D1138E" w14:paraId="596C5270" w14:textId="77777777" w:rsidTr="00D1138E">
        <w:trPr>
          <w:trHeight w:val="276"/>
        </w:trPr>
        <w:tc>
          <w:tcPr>
            <w:tcW w:w="1200" w:type="dxa"/>
            <w:tcBorders>
              <w:top w:val="nil"/>
              <w:left w:val="single" w:sz="4" w:space="0" w:color="auto"/>
              <w:bottom w:val="single" w:sz="4" w:space="0" w:color="auto"/>
              <w:right w:val="single" w:sz="4" w:space="0" w:color="auto"/>
            </w:tcBorders>
            <w:shd w:val="clear" w:color="auto" w:fill="auto"/>
            <w:noWrap/>
            <w:hideMark/>
          </w:tcPr>
          <w:p w14:paraId="539273AF"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12/27/2022</w:t>
            </w:r>
          </w:p>
        </w:tc>
        <w:tc>
          <w:tcPr>
            <w:tcW w:w="1040" w:type="dxa"/>
            <w:tcBorders>
              <w:top w:val="single" w:sz="4" w:space="0" w:color="auto"/>
              <w:left w:val="nil"/>
              <w:bottom w:val="nil"/>
              <w:right w:val="single" w:sz="4" w:space="0" w:color="auto"/>
            </w:tcBorders>
            <w:shd w:val="clear" w:color="auto" w:fill="auto"/>
            <w:noWrap/>
            <w:vAlign w:val="bottom"/>
            <w:hideMark/>
          </w:tcPr>
          <w:p w14:paraId="346CEDBF"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25557</w:t>
            </w:r>
          </w:p>
        </w:tc>
        <w:tc>
          <w:tcPr>
            <w:tcW w:w="2260" w:type="dxa"/>
            <w:tcBorders>
              <w:top w:val="nil"/>
              <w:left w:val="nil"/>
              <w:bottom w:val="single" w:sz="4" w:space="0" w:color="auto"/>
              <w:right w:val="single" w:sz="4" w:space="0" w:color="auto"/>
            </w:tcBorders>
            <w:shd w:val="clear" w:color="auto" w:fill="auto"/>
            <w:noWrap/>
            <w:hideMark/>
          </w:tcPr>
          <w:p w14:paraId="51E984D0"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Habitec Security</w:t>
            </w:r>
          </w:p>
        </w:tc>
        <w:tc>
          <w:tcPr>
            <w:tcW w:w="3140" w:type="dxa"/>
            <w:tcBorders>
              <w:top w:val="nil"/>
              <w:left w:val="nil"/>
              <w:bottom w:val="single" w:sz="4" w:space="0" w:color="auto"/>
              <w:right w:val="single" w:sz="4" w:space="0" w:color="auto"/>
            </w:tcBorders>
            <w:shd w:val="clear" w:color="auto" w:fill="auto"/>
            <w:hideMark/>
          </w:tcPr>
          <w:p w14:paraId="069903E5"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monitoring for Mill St. &amp; reservoir</w:t>
            </w:r>
          </w:p>
        </w:tc>
        <w:tc>
          <w:tcPr>
            <w:tcW w:w="1120" w:type="dxa"/>
            <w:tcBorders>
              <w:top w:val="nil"/>
              <w:left w:val="nil"/>
              <w:bottom w:val="single" w:sz="4" w:space="0" w:color="auto"/>
              <w:right w:val="single" w:sz="4" w:space="0" w:color="auto"/>
            </w:tcBorders>
            <w:shd w:val="clear" w:color="auto" w:fill="auto"/>
            <w:noWrap/>
            <w:hideMark/>
          </w:tcPr>
          <w:p w14:paraId="373723FC" w14:textId="77777777" w:rsidR="00D1138E" w:rsidRPr="00D1138E" w:rsidRDefault="00D1138E" w:rsidP="00D1138E">
            <w:pPr>
              <w:spacing w:line="240" w:lineRule="auto"/>
              <w:jc w:val="right"/>
              <w:rPr>
                <w:rFonts w:ascii="Times New Roman" w:eastAsia="Times New Roman" w:hAnsi="Times New Roman" w:cs="Times New Roman"/>
                <w:color w:val="000000"/>
              </w:rPr>
            </w:pPr>
            <w:r w:rsidRPr="00D1138E">
              <w:rPr>
                <w:rFonts w:ascii="Times New Roman" w:eastAsia="Times New Roman" w:hAnsi="Times New Roman" w:cs="Times New Roman"/>
                <w:color w:val="000000"/>
              </w:rPr>
              <w:t>342.09</w:t>
            </w:r>
          </w:p>
        </w:tc>
      </w:tr>
      <w:tr w:rsidR="00D1138E" w:rsidRPr="00D1138E" w14:paraId="274B31E6" w14:textId="77777777" w:rsidTr="00D1138E">
        <w:trPr>
          <w:trHeight w:val="288"/>
        </w:trPr>
        <w:tc>
          <w:tcPr>
            <w:tcW w:w="1200" w:type="dxa"/>
            <w:tcBorders>
              <w:top w:val="nil"/>
              <w:left w:val="single" w:sz="4" w:space="0" w:color="auto"/>
              <w:bottom w:val="single" w:sz="4" w:space="0" w:color="auto"/>
              <w:right w:val="single" w:sz="4" w:space="0" w:color="auto"/>
            </w:tcBorders>
            <w:shd w:val="clear" w:color="auto" w:fill="auto"/>
            <w:noWrap/>
            <w:hideMark/>
          </w:tcPr>
          <w:p w14:paraId="2BA36F00"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7E62473"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14:paraId="13111444" w14:textId="77777777" w:rsidR="00D1138E" w:rsidRPr="00D1138E" w:rsidRDefault="00D1138E" w:rsidP="00D1138E">
            <w:pPr>
              <w:spacing w:line="240" w:lineRule="auto"/>
              <w:rPr>
                <w:rFonts w:ascii="Times New Roman" w:eastAsia="Times New Roman" w:hAnsi="Times New Roman" w:cs="Times New Roman"/>
                <w:color w:val="000000"/>
              </w:rPr>
            </w:pPr>
            <w:r w:rsidRPr="00D1138E">
              <w:rPr>
                <w:rFonts w:ascii="Times New Roman" w:eastAsia="Times New Roman" w:hAnsi="Times New Roman" w:cs="Times New Roman"/>
                <w:color w:val="000000"/>
              </w:rPr>
              <w:t> </w:t>
            </w:r>
          </w:p>
        </w:tc>
        <w:tc>
          <w:tcPr>
            <w:tcW w:w="3140" w:type="dxa"/>
            <w:tcBorders>
              <w:top w:val="nil"/>
              <w:left w:val="nil"/>
              <w:bottom w:val="single" w:sz="4" w:space="0" w:color="auto"/>
              <w:right w:val="nil"/>
            </w:tcBorders>
            <w:shd w:val="clear" w:color="auto" w:fill="auto"/>
            <w:noWrap/>
            <w:vAlign w:val="bottom"/>
            <w:hideMark/>
          </w:tcPr>
          <w:p w14:paraId="114328EE" w14:textId="77777777" w:rsidR="00D1138E" w:rsidRPr="00D1138E" w:rsidRDefault="00D1138E" w:rsidP="00D1138E">
            <w:pPr>
              <w:spacing w:line="240" w:lineRule="auto"/>
              <w:rPr>
                <w:rFonts w:ascii="Times New Roman" w:eastAsia="Times New Roman" w:hAnsi="Times New Roman" w:cs="Times New Roman"/>
                <w:b/>
                <w:bCs/>
                <w:color w:val="000000"/>
              </w:rPr>
            </w:pPr>
            <w:r w:rsidRPr="00D1138E">
              <w:rPr>
                <w:rFonts w:ascii="Times New Roman" w:eastAsia="Times New Roman" w:hAnsi="Times New Roman" w:cs="Times New Roman"/>
                <w:b/>
                <w:bCs/>
                <w:color w:val="000000"/>
              </w:rPr>
              <w:t>GRAND TOTAL</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14:paraId="5885FD17" w14:textId="77777777" w:rsidR="00D1138E" w:rsidRPr="00D1138E" w:rsidRDefault="00D1138E" w:rsidP="00D1138E">
            <w:pPr>
              <w:spacing w:line="240" w:lineRule="auto"/>
              <w:jc w:val="right"/>
              <w:rPr>
                <w:rFonts w:ascii="Times New Roman" w:eastAsia="Times New Roman" w:hAnsi="Times New Roman" w:cs="Times New Roman"/>
                <w:b/>
                <w:bCs/>
                <w:color w:val="000000"/>
              </w:rPr>
            </w:pPr>
            <w:r w:rsidRPr="00D1138E">
              <w:rPr>
                <w:rFonts w:ascii="Times New Roman" w:eastAsia="Times New Roman" w:hAnsi="Times New Roman" w:cs="Times New Roman"/>
                <w:b/>
                <w:bCs/>
                <w:color w:val="000000"/>
              </w:rPr>
              <w:t>652.83</w:t>
            </w:r>
          </w:p>
        </w:tc>
      </w:tr>
    </w:tbl>
    <w:p w14:paraId="4FAC57E1" w14:textId="77777777" w:rsidR="00664993" w:rsidRDefault="00664993"/>
    <w:p w14:paraId="513F2107" w14:textId="228FECE5" w:rsidR="00A962EA" w:rsidRDefault="00B85380" w:rsidP="00A962EA">
      <w:r w:rsidRPr="008C577A">
        <w:rPr>
          <w:b/>
          <w:bCs/>
        </w:rPr>
        <w:t>Fiscal Officer’s report</w:t>
      </w:r>
      <w:r>
        <w:t xml:space="preserve">- </w:t>
      </w:r>
      <w:r w:rsidR="00052D0D">
        <w:t xml:space="preserve">The Mayor asked if there was anything that needed to be described to Council.  The only item previously approved by </w:t>
      </w:r>
      <w:proofErr w:type="gramStart"/>
      <w:r w:rsidR="00052D0D">
        <w:t>Council</w:t>
      </w:r>
      <w:proofErr w:type="gramEnd"/>
      <w:r w:rsidR="00052D0D">
        <w:t xml:space="preserve"> that was not included in the 2023 budget was the $75,000.00 pre-approved for re-surfacing Mill Street.  Due to not enough monies in the B1 account at this time, we will do transfers from the General Fund “when” and “if” that grant moves forward for that project.  </w:t>
      </w:r>
    </w:p>
    <w:p w14:paraId="17AEFAC9" w14:textId="77777777" w:rsidR="00632144" w:rsidRDefault="00632144"/>
    <w:p w14:paraId="08056FAB" w14:textId="3483598E" w:rsidR="00AE105F" w:rsidRPr="00AE105F" w:rsidRDefault="00632144">
      <w:pPr>
        <w:rPr>
          <w:b/>
          <w:bCs/>
        </w:rPr>
      </w:pPr>
      <w:r w:rsidRPr="00632144">
        <w:rPr>
          <w:b/>
          <w:bCs/>
        </w:rPr>
        <w:t xml:space="preserve">Ordinance </w:t>
      </w:r>
      <w:r w:rsidR="00EF2B86">
        <w:rPr>
          <w:b/>
          <w:bCs/>
        </w:rPr>
        <w:t>2022-22</w:t>
      </w:r>
      <w:r>
        <w:t xml:space="preserve">- </w:t>
      </w:r>
      <w:r w:rsidR="00EF2B86">
        <w:t>Hiring of Prosecutor/Solicitor Kevin Whitlock for 2023</w:t>
      </w:r>
      <w:r>
        <w:t xml:space="preserve">. </w:t>
      </w:r>
      <w:r w:rsidR="00AA0329">
        <w:t xml:space="preserve"> </w:t>
      </w:r>
      <w:r w:rsidR="00EF2B86">
        <w:t>Cathy Mossing</w:t>
      </w:r>
      <w:r>
        <w:t xml:space="preserve"> moved to suspend the rules on Ordinance </w:t>
      </w:r>
      <w:r w:rsidR="00EF2B86">
        <w:t>2022-22</w:t>
      </w:r>
      <w:r>
        <w:t>.</w:t>
      </w:r>
      <w:r w:rsidR="0022178B">
        <w:t xml:space="preserve">  </w:t>
      </w:r>
      <w:r w:rsidR="00F56D3C">
        <w:t xml:space="preserve">  </w:t>
      </w:r>
      <w:r w:rsidR="0022178B">
        <w:t xml:space="preserve">Motion seconded </w:t>
      </w:r>
      <w:r>
        <w:t xml:space="preserve">by </w:t>
      </w:r>
      <w:r w:rsidR="00EF2B86">
        <w:t>John Pupos</w:t>
      </w:r>
      <w:r>
        <w:t>. Roll call vote taken: Mossing-yes, Hudik-yes, Lane-yes, Pawlaczyk-yes</w:t>
      </w:r>
      <w:r w:rsidR="0022178B">
        <w:t xml:space="preserve">, </w:t>
      </w:r>
      <w:r>
        <w:t>Pupos</w:t>
      </w:r>
      <w:r w:rsidR="0022178B">
        <w:t>-yes</w:t>
      </w:r>
      <w:r>
        <w:t xml:space="preserve">.  </w:t>
      </w:r>
      <w:r w:rsidR="00EF2B86">
        <w:t>Cathy Mossing</w:t>
      </w:r>
      <w:r w:rsidR="00AE105F">
        <w:t xml:space="preserve"> moved to pass Ord. #</w:t>
      </w:r>
      <w:r w:rsidR="00EF2B86">
        <w:t>2022-22</w:t>
      </w:r>
      <w:r w:rsidR="00AE105F">
        <w:t xml:space="preserve"> under emergency measure. Second</w:t>
      </w:r>
      <w:r w:rsidR="0022178B">
        <w:t>ed</w:t>
      </w:r>
      <w:r w:rsidR="00AE105F">
        <w:t xml:space="preserve"> by </w:t>
      </w:r>
      <w:r w:rsidR="0022178B">
        <w:t>Karon Lane</w:t>
      </w:r>
      <w:r w:rsidR="00AE105F">
        <w:t>.  Roll call vote taken: Mossing-yes, Hudik-yes, Lane-yes, Pawlaczyk-yes, John Pupos</w:t>
      </w:r>
      <w:r w:rsidR="0022178B">
        <w:t>-yes</w:t>
      </w:r>
      <w:r w:rsidR="00AE105F">
        <w:t>.</w:t>
      </w:r>
      <w:r w:rsidR="0022178B">
        <w:t xml:space="preserve"> </w:t>
      </w:r>
      <w:r w:rsidR="00AE105F">
        <w:t xml:space="preserve"> </w:t>
      </w:r>
      <w:r w:rsidR="00AE105F" w:rsidRPr="00AE105F">
        <w:rPr>
          <w:b/>
          <w:bCs/>
        </w:rPr>
        <w:t>Ord. #</w:t>
      </w:r>
      <w:r w:rsidR="00EF2B86">
        <w:rPr>
          <w:b/>
          <w:bCs/>
        </w:rPr>
        <w:t>2022-22</w:t>
      </w:r>
      <w:r w:rsidR="00AE105F">
        <w:t xml:space="preserve"> </w:t>
      </w:r>
      <w:r w:rsidR="00AE105F" w:rsidRPr="00AE105F">
        <w:rPr>
          <w:b/>
          <w:bCs/>
        </w:rPr>
        <w:t>passed</w:t>
      </w:r>
      <w:r w:rsidR="00AE105F">
        <w:rPr>
          <w:b/>
          <w:bCs/>
        </w:rPr>
        <w:t>.</w:t>
      </w:r>
      <w:r w:rsidR="00AE105F" w:rsidRPr="00AE105F">
        <w:rPr>
          <w:b/>
          <w:bCs/>
        </w:rPr>
        <w:t xml:space="preserve"> </w:t>
      </w:r>
    </w:p>
    <w:p w14:paraId="4B310F61" w14:textId="41883F16" w:rsidR="00AE105F" w:rsidRDefault="00AE105F"/>
    <w:p w14:paraId="22E8F55A" w14:textId="62C32704" w:rsidR="00052D0D" w:rsidRDefault="00052D0D">
      <w:pPr>
        <w:rPr>
          <w:b/>
          <w:bCs/>
        </w:rPr>
      </w:pPr>
      <w:r w:rsidRPr="00632144">
        <w:rPr>
          <w:b/>
          <w:bCs/>
        </w:rPr>
        <w:t xml:space="preserve">Ordinance </w:t>
      </w:r>
      <w:r>
        <w:rPr>
          <w:b/>
          <w:bCs/>
        </w:rPr>
        <w:t>2022-2</w:t>
      </w:r>
      <w:r>
        <w:rPr>
          <w:b/>
          <w:bCs/>
        </w:rPr>
        <w:t>3</w:t>
      </w:r>
      <w:r>
        <w:t>-</w:t>
      </w:r>
      <w:r>
        <w:t xml:space="preserve"> Establishing 2023 Compensation for Village Employees</w:t>
      </w:r>
      <w:r>
        <w:t>.  Cathy Mossing moved to suspend the rules on Ordinance 2022-2</w:t>
      </w:r>
      <w:r>
        <w:t>3</w:t>
      </w:r>
      <w:r>
        <w:t>.    Motion seconded by John</w:t>
      </w:r>
      <w:r>
        <w:t xml:space="preserve"> Hudik</w:t>
      </w:r>
      <w:r>
        <w:t>. Roll call vote taken: Mossing-yes, Hudik-yes, Lane-yes, Pawlaczyk-yes, Pupos-yes.  Cathy Mossing moved to pass Ord. #2022-2</w:t>
      </w:r>
      <w:r>
        <w:t>3</w:t>
      </w:r>
      <w:r>
        <w:t xml:space="preserve"> under emergency measure. Seconded by </w:t>
      </w:r>
      <w:r>
        <w:t>John Hudik</w:t>
      </w:r>
      <w:r>
        <w:t xml:space="preserve">.  Roll call vote taken: Mossing-yes, Hudik-yes, Lane-yes, Pawlaczyk-yes, John Pupos-yes.  </w:t>
      </w:r>
      <w:r w:rsidRPr="00AE105F">
        <w:rPr>
          <w:b/>
          <w:bCs/>
        </w:rPr>
        <w:t>Ord. #</w:t>
      </w:r>
      <w:r>
        <w:rPr>
          <w:b/>
          <w:bCs/>
        </w:rPr>
        <w:t>2022-2</w:t>
      </w:r>
      <w:r>
        <w:rPr>
          <w:b/>
          <w:bCs/>
        </w:rPr>
        <w:t>3</w:t>
      </w:r>
      <w:r>
        <w:t xml:space="preserve"> </w:t>
      </w:r>
      <w:r w:rsidRPr="00AE105F">
        <w:rPr>
          <w:b/>
          <w:bCs/>
        </w:rPr>
        <w:t>passed</w:t>
      </w:r>
      <w:r>
        <w:rPr>
          <w:b/>
          <w:bCs/>
        </w:rPr>
        <w:t>.</w:t>
      </w:r>
      <w:r w:rsidRPr="00AE105F">
        <w:rPr>
          <w:b/>
          <w:bCs/>
        </w:rPr>
        <w:t xml:space="preserve"> </w:t>
      </w:r>
    </w:p>
    <w:p w14:paraId="73BCBF68" w14:textId="2B07FBC2" w:rsidR="00052D0D" w:rsidRDefault="00052D0D">
      <w:pPr>
        <w:rPr>
          <w:b/>
          <w:bCs/>
        </w:rPr>
      </w:pPr>
    </w:p>
    <w:p w14:paraId="221A64B1" w14:textId="56122933" w:rsidR="00052D0D" w:rsidRPr="00AE105F" w:rsidRDefault="00052D0D" w:rsidP="00052D0D">
      <w:pPr>
        <w:rPr>
          <w:b/>
          <w:bCs/>
        </w:rPr>
      </w:pPr>
      <w:r w:rsidRPr="00632144">
        <w:rPr>
          <w:b/>
          <w:bCs/>
        </w:rPr>
        <w:t xml:space="preserve">Ordinance </w:t>
      </w:r>
      <w:r>
        <w:rPr>
          <w:b/>
          <w:bCs/>
        </w:rPr>
        <w:t>2022-2</w:t>
      </w:r>
      <w:r>
        <w:rPr>
          <w:b/>
          <w:bCs/>
        </w:rPr>
        <w:t>4</w:t>
      </w:r>
      <w:r>
        <w:t xml:space="preserve">- </w:t>
      </w:r>
      <w:r>
        <w:t>Approving Permanent Appropriations for the Fiscal Year 2023</w:t>
      </w:r>
      <w:r>
        <w:t>.  Cathy Mossing moved to suspend the rules on Ordinance 2022-2</w:t>
      </w:r>
      <w:r>
        <w:t>4</w:t>
      </w:r>
      <w:r>
        <w:t>.    Motion seconded by John Pupos. Roll call vote taken: Mossing-yes, Hudik-yes, Lane-yes, Pawlaczyk-yes, Pupos-yes.  Cathy Mossing moved to pass Ord. #2022-2</w:t>
      </w:r>
      <w:r>
        <w:t>4</w:t>
      </w:r>
      <w:r>
        <w:t xml:space="preserve"> under emergency </w:t>
      </w:r>
      <w:proofErr w:type="gramStart"/>
      <w:r>
        <w:t>measure</w:t>
      </w:r>
      <w:proofErr w:type="gramEnd"/>
      <w:r>
        <w:t xml:space="preserve">. Seconded by Karon Lane.  Roll call vote taken: Mossing-yes, Hudik-yes, Lane-yes, Pawlaczyk-yes, John Pupos-yes.  </w:t>
      </w:r>
      <w:r w:rsidRPr="00AE105F">
        <w:rPr>
          <w:b/>
          <w:bCs/>
        </w:rPr>
        <w:t>Ord. #</w:t>
      </w:r>
      <w:r>
        <w:rPr>
          <w:b/>
          <w:bCs/>
        </w:rPr>
        <w:t>2022-2</w:t>
      </w:r>
      <w:r>
        <w:rPr>
          <w:b/>
          <w:bCs/>
        </w:rPr>
        <w:t>4</w:t>
      </w:r>
      <w:r>
        <w:t xml:space="preserve"> </w:t>
      </w:r>
      <w:r w:rsidRPr="00AE105F">
        <w:rPr>
          <w:b/>
          <w:bCs/>
        </w:rPr>
        <w:t>passed</w:t>
      </w:r>
      <w:r>
        <w:rPr>
          <w:b/>
          <w:bCs/>
        </w:rPr>
        <w:t>.</w:t>
      </w:r>
      <w:r w:rsidRPr="00AE105F">
        <w:rPr>
          <w:b/>
          <w:bCs/>
        </w:rPr>
        <w:t xml:space="preserve"> </w:t>
      </w:r>
    </w:p>
    <w:p w14:paraId="6C52086E" w14:textId="77777777" w:rsidR="00052D0D" w:rsidRDefault="00052D0D">
      <w:pPr>
        <w:rPr>
          <w:b/>
          <w:bCs/>
        </w:rPr>
      </w:pPr>
    </w:p>
    <w:p w14:paraId="11AAC919" w14:textId="21F5F2B7" w:rsidR="00052D0D" w:rsidRPr="00AE105F" w:rsidRDefault="00052D0D" w:rsidP="00052D0D">
      <w:pPr>
        <w:rPr>
          <w:b/>
          <w:bCs/>
        </w:rPr>
      </w:pPr>
      <w:r w:rsidRPr="00632144">
        <w:rPr>
          <w:b/>
          <w:bCs/>
        </w:rPr>
        <w:t xml:space="preserve">Ordinance </w:t>
      </w:r>
      <w:r>
        <w:rPr>
          <w:b/>
          <w:bCs/>
        </w:rPr>
        <w:t>2022-2</w:t>
      </w:r>
      <w:r>
        <w:rPr>
          <w:b/>
          <w:bCs/>
        </w:rPr>
        <w:t>5</w:t>
      </w:r>
      <w:r>
        <w:t xml:space="preserve">- </w:t>
      </w:r>
      <w:r>
        <w:t xml:space="preserve">Establishing Compensation for Elected Officials for terms </w:t>
      </w:r>
      <w:r w:rsidR="00DD0002">
        <w:t>starting</w:t>
      </w:r>
      <w:r>
        <w:t xml:space="preserve"> 2024 and 2026</w:t>
      </w:r>
      <w:r>
        <w:t xml:space="preserve">.  Cathy Mossing moved to suspend the rules </w:t>
      </w:r>
      <w:proofErr w:type="gramStart"/>
      <w:r>
        <w:t>on</w:t>
      </w:r>
      <w:proofErr w:type="gramEnd"/>
      <w:r>
        <w:t xml:space="preserve"> Ordinance 2022-2</w:t>
      </w:r>
      <w:r w:rsidR="002E3BEF">
        <w:t>5</w:t>
      </w:r>
      <w:r>
        <w:t xml:space="preserve">.    Motion seconded by </w:t>
      </w:r>
      <w:r w:rsidR="002E3BEF">
        <w:t>Karon Lane</w:t>
      </w:r>
      <w:r>
        <w:t xml:space="preserve">. Roll call vote taken: Mossing-yes, Hudik-yes, Lane-yes, Pawlaczyk-yes, Pupos-yes.  </w:t>
      </w:r>
      <w:r>
        <w:lastRenderedPageBreak/>
        <w:t>Cathy Mossing moved to pass Ord. #2022-2</w:t>
      </w:r>
      <w:r w:rsidR="002E3BEF">
        <w:t>5</w:t>
      </w:r>
      <w:r>
        <w:t xml:space="preserve"> under emergency </w:t>
      </w:r>
      <w:proofErr w:type="gramStart"/>
      <w:r>
        <w:t>measure</w:t>
      </w:r>
      <w:proofErr w:type="gramEnd"/>
      <w:r>
        <w:t xml:space="preserve">. Seconded by </w:t>
      </w:r>
      <w:r w:rsidR="002E3BEF">
        <w:t>John Hudik</w:t>
      </w:r>
      <w:r>
        <w:t xml:space="preserve">.  Roll call vote taken: Mossing-yes, Hudik-yes, Lane-yes, Pawlaczyk-yes, John Pupos-yes.  </w:t>
      </w:r>
      <w:r w:rsidRPr="00AE105F">
        <w:rPr>
          <w:b/>
          <w:bCs/>
        </w:rPr>
        <w:t>Ord. #</w:t>
      </w:r>
      <w:r>
        <w:rPr>
          <w:b/>
          <w:bCs/>
        </w:rPr>
        <w:t>2022-2</w:t>
      </w:r>
      <w:r w:rsidR="002E3BEF">
        <w:rPr>
          <w:b/>
          <w:bCs/>
        </w:rPr>
        <w:t>5</w:t>
      </w:r>
      <w:r>
        <w:t xml:space="preserve"> </w:t>
      </w:r>
      <w:r w:rsidRPr="00AE105F">
        <w:rPr>
          <w:b/>
          <w:bCs/>
        </w:rPr>
        <w:t>passed</w:t>
      </w:r>
      <w:r>
        <w:rPr>
          <w:b/>
          <w:bCs/>
        </w:rPr>
        <w:t>.</w:t>
      </w:r>
      <w:r w:rsidRPr="00AE105F">
        <w:rPr>
          <w:b/>
          <w:bCs/>
        </w:rPr>
        <w:t xml:space="preserve"> </w:t>
      </w:r>
    </w:p>
    <w:p w14:paraId="7F0FA81A" w14:textId="16B0EFC0" w:rsidR="00052D0D" w:rsidRDefault="00052D0D">
      <w:pPr>
        <w:rPr>
          <w:b/>
          <w:bCs/>
        </w:rPr>
      </w:pPr>
    </w:p>
    <w:p w14:paraId="4B5AA19C" w14:textId="6099B92E" w:rsidR="00AF7196" w:rsidRPr="00AE105F" w:rsidRDefault="00AF7196" w:rsidP="00AF7196">
      <w:pPr>
        <w:rPr>
          <w:b/>
          <w:bCs/>
        </w:rPr>
      </w:pPr>
      <w:r w:rsidRPr="00632144">
        <w:rPr>
          <w:b/>
          <w:bCs/>
        </w:rPr>
        <w:t xml:space="preserve">Ordinance </w:t>
      </w:r>
      <w:r>
        <w:rPr>
          <w:b/>
          <w:bCs/>
        </w:rPr>
        <w:t>2022-2</w:t>
      </w:r>
      <w:r>
        <w:rPr>
          <w:b/>
          <w:bCs/>
        </w:rPr>
        <w:t>6</w:t>
      </w:r>
      <w:r>
        <w:t xml:space="preserve">- </w:t>
      </w:r>
      <w:r>
        <w:t xml:space="preserve">Amending 2022 Appropriations for Quarter 4 – October </w:t>
      </w:r>
      <w:proofErr w:type="gramStart"/>
      <w:r>
        <w:t>thru</w:t>
      </w:r>
      <w:proofErr w:type="gramEnd"/>
      <w:r>
        <w:t xml:space="preserve"> December 2022</w:t>
      </w:r>
      <w:r>
        <w:t xml:space="preserve">.  Cathy Mossing moved to suspend the rules </w:t>
      </w:r>
      <w:proofErr w:type="gramStart"/>
      <w:r>
        <w:t>on</w:t>
      </w:r>
      <w:proofErr w:type="gramEnd"/>
      <w:r>
        <w:t xml:space="preserve"> Ordinance 2022-2</w:t>
      </w:r>
      <w:r>
        <w:t>6</w:t>
      </w:r>
      <w:r>
        <w:t>.    Motion seconded by John Pupos. Roll call vote taken: Mossing-yes, Hudik-yes, Lane-yes, Pawlaczyk-yes, Pupos-yes.  Cathy Mossing moved to pass Ord. #2022-2</w:t>
      </w:r>
      <w:r>
        <w:t>6</w:t>
      </w:r>
      <w:r>
        <w:t xml:space="preserve"> under emergency measure. Seconded by Karon Lane.  Roll call vote taken: Mossing-yes, Hudik-yes, Lane-yes, Pawlaczyk-yes, John Pupos-yes.  </w:t>
      </w:r>
      <w:r w:rsidRPr="00AE105F">
        <w:rPr>
          <w:b/>
          <w:bCs/>
        </w:rPr>
        <w:t>Ord. #</w:t>
      </w:r>
      <w:r>
        <w:rPr>
          <w:b/>
          <w:bCs/>
        </w:rPr>
        <w:t>2022-2</w:t>
      </w:r>
      <w:r>
        <w:rPr>
          <w:b/>
          <w:bCs/>
        </w:rPr>
        <w:t xml:space="preserve">6 </w:t>
      </w:r>
      <w:r w:rsidRPr="00AE105F">
        <w:rPr>
          <w:b/>
          <w:bCs/>
        </w:rPr>
        <w:t>passed</w:t>
      </w:r>
      <w:r>
        <w:rPr>
          <w:b/>
          <w:bCs/>
        </w:rPr>
        <w:t>.</w:t>
      </w:r>
      <w:r w:rsidRPr="00AE105F">
        <w:rPr>
          <w:b/>
          <w:bCs/>
        </w:rPr>
        <w:t xml:space="preserve"> </w:t>
      </w:r>
    </w:p>
    <w:p w14:paraId="506BF4AA" w14:textId="5895ED2E" w:rsidR="00AE105F" w:rsidRDefault="00AE105F">
      <w:pPr>
        <w:rPr>
          <w:b/>
          <w:bCs/>
        </w:rPr>
      </w:pPr>
    </w:p>
    <w:p w14:paraId="0AB8EC3C" w14:textId="4F4BE57D" w:rsidR="00AE105F" w:rsidRDefault="007246DF">
      <w:r w:rsidRPr="00A03F10">
        <w:rPr>
          <w:b/>
          <w:bCs/>
        </w:rPr>
        <w:t>Adjournment</w:t>
      </w:r>
      <w:r w:rsidR="00A03F10">
        <w:t xml:space="preserve"> - J</w:t>
      </w:r>
      <w:r w:rsidR="00AE105F" w:rsidRPr="00AE105F">
        <w:t xml:space="preserve">ohn </w:t>
      </w:r>
      <w:r w:rsidR="00EF2B86">
        <w:t>Pupos</w:t>
      </w:r>
      <w:r w:rsidR="00611CAA">
        <w:t xml:space="preserve"> </w:t>
      </w:r>
      <w:r w:rsidR="00AE105F" w:rsidRPr="00AE105F">
        <w:t>moved to adjourn at 7:</w:t>
      </w:r>
      <w:r w:rsidR="00836E72">
        <w:t>0</w:t>
      </w:r>
      <w:r w:rsidR="00EF2B86">
        <w:t>5</w:t>
      </w:r>
      <w:r w:rsidR="00AE105F" w:rsidRPr="00AE105F">
        <w:t xml:space="preserve"> p.m. Second</w:t>
      </w:r>
      <w:r w:rsidR="00EF2B86">
        <w:t>ed b</w:t>
      </w:r>
      <w:r w:rsidR="00AE105F" w:rsidRPr="00AE105F">
        <w:t xml:space="preserve">y </w:t>
      </w:r>
      <w:r w:rsidR="00EF2B86">
        <w:t>Cathy Mossing</w:t>
      </w:r>
      <w:r w:rsidR="00AE105F" w:rsidRPr="00AE105F">
        <w:t xml:space="preserve"> and approved by all coun</w:t>
      </w:r>
      <w:r w:rsidR="00A03F10">
        <w:t>cil.</w:t>
      </w:r>
    </w:p>
    <w:p w14:paraId="6269BB58" w14:textId="0D450C5E" w:rsidR="00A03F10" w:rsidRDefault="00A03F10"/>
    <w:p w14:paraId="4E8E2B53" w14:textId="0B687ECB" w:rsidR="003637C6" w:rsidRDefault="003637C6">
      <w:r w:rsidRPr="008C577A">
        <w:rPr>
          <w:b/>
          <w:bCs/>
        </w:rPr>
        <w:t xml:space="preserve">Next meeting of council is scheduled for </w:t>
      </w:r>
      <w:r w:rsidR="00EF2B86">
        <w:rPr>
          <w:b/>
          <w:bCs/>
        </w:rPr>
        <w:t>Wednesda</w:t>
      </w:r>
      <w:r w:rsidRPr="008C577A">
        <w:rPr>
          <w:b/>
          <w:bCs/>
        </w:rPr>
        <w:t xml:space="preserve">y, January </w:t>
      </w:r>
      <w:r w:rsidR="00EF2B86">
        <w:rPr>
          <w:b/>
          <w:bCs/>
        </w:rPr>
        <w:t>4</w:t>
      </w:r>
      <w:r w:rsidRPr="008C577A">
        <w:rPr>
          <w:b/>
          <w:bCs/>
        </w:rPr>
        <w:t xml:space="preserve">, </w:t>
      </w:r>
      <w:proofErr w:type="gramStart"/>
      <w:r w:rsidRPr="008C577A">
        <w:rPr>
          <w:b/>
          <w:bCs/>
        </w:rPr>
        <w:t>202</w:t>
      </w:r>
      <w:r w:rsidR="00EF2B86">
        <w:rPr>
          <w:b/>
          <w:bCs/>
        </w:rPr>
        <w:t>3</w:t>
      </w:r>
      <w:proofErr w:type="gramEnd"/>
      <w:r w:rsidRPr="008C577A">
        <w:rPr>
          <w:b/>
          <w:bCs/>
        </w:rPr>
        <w:t xml:space="preserve"> at 7:00 p.m.</w:t>
      </w:r>
    </w:p>
    <w:p w14:paraId="48E28739" w14:textId="356A6CC6" w:rsidR="00A03F10" w:rsidRDefault="00A03F10"/>
    <w:p w14:paraId="4EDBC451" w14:textId="60072FD7" w:rsidR="00A03F10" w:rsidRDefault="00A03F10"/>
    <w:p w14:paraId="0EC331D6" w14:textId="715B9357" w:rsidR="00A03F10" w:rsidRDefault="00A03F10"/>
    <w:p w14:paraId="61305E13" w14:textId="1795E748" w:rsidR="00A03F10" w:rsidRDefault="00A03F10"/>
    <w:p w14:paraId="584E0F6A" w14:textId="77777777" w:rsidR="003539DD" w:rsidRDefault="00A03F10">
      <w:r>
        <w:t>__________________________________</w:t>
      </w:r>
      <w:r>
        <w:tab/>
        <w:t>__________________________________</w:t>
      </w:r>
    </w:p>
    <w:p w14:paraId="2612D247" w14:textId="24C92E94" w:rsidR="00A03F10" w:rsidRPr="00AE105F" w:rsidRDefault="00A03F10">
      <w:r>
        <w:t>Mayor- Richard O. Sauerlender</w:t>
      </w:r>
      <w:r>
        <w:tab/>
      </w:r>
      <w:r>
        <w:tab/>
      </w:r>
      <w:r>
        <w:tab/>
        <w:t xml:space="preserve">VFO – </w:t>
      </w:r>
      <w:r w:rsidR="003539DD">
        <w:t>Heather Lumbrezer</w:t>
      </w:r>
    </w:p>
    <w:sectPr w:rsidR="00A03F10" w:rsidRPr="00AE105F" w:rsidSect="00750E94">
      <w:pgSz w:w="12240" w:h="20160" w:code="5"/>
      <w:pgMar w:top="2880" w:right="180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B9"/>
    <w:rsid w:val="00052D0D"/>
    <w:rsid w:val="001152E0"/>
    <w:rsid w:val="001760F0"/>
    <w:rsid w:val="00195903"/>
    <w:rsid w:val="001C3621"/>
    <w:rsid w:val="0022178B"/>
    <w:rsid w:val="0027529B"/>
    <w:rsid w:val="002B58C1"/>
    <w:rsid w:val="002E3BEF"/>
    <w:rsid w:val="003539DD"/>
    <w:rsid w:val="003637C6"/>
    <w:rsid w:val="004065BA"/>
    <w:rsid w:val="00435D28"/>
    <w:rsid w:val="00442FF2"/>
    <w:rsid w:val="00551FE4"/>
    <w:rsid w:val="005B3330"/>
    <w:rsid w:val="00611CAA"/>
    <w:rsid w:val="00632144"/>
    <w:rsid w:val="00664993"/>
    <w:rsid w:val="00680D9D"/>
    <w:rsid w:val="007246DF"/>
    <w:rsid w:val="00750E94"/>
    <w:rsid w:val="00836E72"/>
    <w:rsid w:val="008C577A"/>
    <w:rsid w:val="0090284B"/>
    <w:rsid w:val="00A03F10"/>
    <w:rsid w:val="00A616E1"/>
    <w:rsid w:val="00A962EA"/>
    <w:rsid w:val="00AA0329"/>
    <w:rsid w:val="00AC5AB5"/>
    <w:rsid w:val="00AE105F"/>
    <w:rsid w:val="00AF7196"/>
    <w:rsid w:val="00B85380"/>
    <w:rsid w:val="00C54014"/>
    <w:rsid w:val="00D1138E"/>
    <w:rsid w:val="00DC31B9"/>
    <w:rsid w:val="00DD0002"/>
    <w:rsid w:val="00E5538B"/>
    <w:rsid w:val="00E807A3"/>
    <w:rsid w:val="00ED1E6D"/>
    <w:rsid w:val="00EF2B86"/>
    <w:rsid w:val="00F56D3C"/>
    <w:rsid w:val="00FD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5A83"/>
  <w15:chartTrackingRefBased/>
  <w15:docId w15:val="{208C136B-1E73-4D8F-8D97-8710C63A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8174">
      <w:bodyDiv w:val="1"/>
      <w:marLeft w:val="0"/>
      <w:marRight w:val="0"/>
      <w:marTop w:val="0"/>
      <w:marBottom w:val="0"/>
      <w:divBdr>
        <w:top w:val="none" w:sz="0" w:space="0" w:color="auto"/>
        <w:left w:val="none" w:sz="0" w:space="0" w:color="auto"/>
        <w:bottom w:val="none" w:sz="0" w:space="0" w:color="auto"/>
        <w:right w:val="none" w:sz="0" w:space="0" w:color="auto"/>
      </w:divBdr>
    </w:div>
    <w:div w:id="391122200">
      <w:bodyDiv w:val="1"/>
      <w:marLeft w:val="0"/>
      <w:marRight w:val="0"/>
      <w:marTop w:val="0"/>
      <w:marBottom w:val="0"/>
      <w:divBdr>
        <w:top w:val="none" w:sz="0" w:space="0" w:color="auto"/>
        <w:left w:val="none" w:sz="0" w:space="0" w:color="auto"/>
        <w:bottom w:val="none" w:sz="0" w:space="0" w:color="auto"/>
        <w:right w:val="none" w:sz="0" w:space="0" w:color="auto"/>
      </w:divBdr>
    </w:div>
    <w:div w:id="427238690">
      <w:bodyDiv w:val="1"/>
      <w:marLeft w:val="0"/>
      <w:marRight w:val="0"/>
      <w:marTop w:val="0"/>
      <w:marBottom w:val="0"/>
      <w:divBdr>
        <w:top w:val="none" w:sz="0" w:space="0" w:color="auto"/>
        <w:left w:val="none" w:sz="0" w:space="0" w:color="auto"/>
        <w:bottom w:val="none" w:sz="0" w:space="0" w:color="auto"/>
        <w:right w:val="none" w:sz="0" w:space="0" w:color="auto"/>
      </w:divBdr>
    </w:div>
    <w:div w:id="12756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12</cp:revision>
  <cp:lastPrinted>2022-12-28T15:01:00Z</cp:lastPrinted>
  <dcterms:created xsi:type="dcterms:W3CDTF">2022-12-28T13:30:00Z</dcterms:created>
  <dcterms:modified xsi:type="dcterms:W3CDTF">2022-12-28T15:02:00Z</dcterms:modified>
</cp:coreProperties>
</file>