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63643AD0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1F7037">
        <w:rPr>
          <w:rFonts w:cstheme="minorHAnsi"/>
        </w:rPr>
        <w:t>Wednesday, September 6,</w:t>
      </w:r>
      <w:r w:rsidR="002F58C0">
        <w:rPr>
          <w:rFonts w:cstheme="minorHAnsi"/>
        </w:rPr>
        <w:t xml:space="preserve"> </w:t>
      </w:r>
      <w:r w:rsidR="002B6C6D">
        <w:rPr>
          <w:rFonts w:cstheme="minorHAnsi"/>
        </w:rPr>
        <w:t>2023,</w:t>
      </w:r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178DE6A4" w:rsidR="00025ECD" w:rsidRPr="005125D7" w:rsidRDefault="00025ECD">
      <w:pPr>
        <w:rPr>
          <w:rFonts w:cstheme="minorHAnsi"/>
        </w:rPr>
      </w:pPr>
      <w:r w:rsidRPr="001F7037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D461B4">
        <w:rPr>
          <w:rFonts w:cstheme="minorHAnsi"/>
        </w:rPr>
        <w:t>Siefker</w:t>
      </w:r>
      <w:r w:rsidR="005E6C19">
        <w:rPr>
          <w:rFonts w:cstheme="minorHAnsi"/>
        </w:rPr>
        <w:t>,</w:t>
      </w:r>
      <w:r w:rsidR="00672EA3">
        <w:rPr>
          <w:rFonts w:cstheme="minorHAnsi"/>
        </w:rPr>
        <w:t xml:space="preserve"> </w:t>
      </w:r>
      <w:r w:rsidR="00845148">
        <w:rPr>
          <w:rFonts w:cstheme="minorHAnsi"/>
        </w:rPr>
        <w:t>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672EA3" w:rsidRPr="005125D7">
        <w:rPr>
          <w:rFonts w:cstheme="minorHAnsi"/>
        </w:rPr>
        <w:t>John Hudik</w:t>
      </w:r>
      <w:r w:rsidR="00672EA3">
        <w:rPr>
          <w:rFonts w:cstheme="minorHAnsi"/>
        </w:rPr>
        <w:t xml:space="preserve"> absent.</w:t>
      </w:r>
    </w:p>
    <w:p w14:paraId="5BC67155" w14:textId="0F20B390" w:rsidR="00152D7C" w:rsidRDefault="00025ECD">
      <w:pPr>
        <w:rPr>
          <w:rFonts w:cstheme="minorHAnsi"/>
        </w:rPr>
      </w:pPr>
      <w:r w:rsidRPr="001F7037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BE1CAD">
        <w:rPr>
          <w:rFonts w:cstheme="minorHAnsi"/>
        </w:rPr>
        <w:t xml:space="preserve">and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1CAD">
        <w:rPr>
          <w:rFonts w:cstheme="minorHAnsi"/>
        </w:rPr>
        <w:t>.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6BC888A7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1F7037">
        <w:t>Mossing</w:t>
      </w:r>
      <w:r w:rsidR="00FA24B6">
        <w:t xml:space="preserve"> </w:t>
      </w:r>
      <w:r>
        <w:t>motioned to approve the</w:t>
      </w:r>
      <w:r w:rsidR="00DC4D4C">
        <w:t xml:space="preserve"> </w:t>
      </w:r>
      <w:r w:rsidR="001F7037">
        <w:t>August 21,</w:t>
      </w:r>
      <w:r w:rsidR="002F58C0">
        <w:t xml:space="preserve"> </w:t>
      </w:r>
      <w:r w:rsidR="001F7037">
        <w:t xml:space="preserve">2023, and </w:t>
      </w:r>
      <w:r w:rsidR="002B6C6D">
        <w:t xml:space="preserve">the </w:t>
      </w:r>
      <w:r w:rsidR="001F7037">
        <w:t>Special Me</w:t>
      </w:r>
      <w:r w:rsidR="002B6C6D">
        <w:t>e</w:t>
      </w:r>
      <w:r w:rsidR="001F7037">
        <w:t xml:space="preserve">ting </w:t>
      </w:r>
      <w:r w:rsidR="002B6C6D">
        <w:t xml:space="preserve">of </w:t>
      </w:r>
      <w:r w:rsidR="001F7037">
        <w:t xml:space="preserve">August 30, </w:t>
      </w:r>
      <w:r w:rsidR="000F3E46">
        <w:t>2023,</w:t>
      </w:r>
      <w:r w:rsidR="001F7037">
        <w:t xml:space="preserve"> </w:t>
      </w:r>
      <w:r>
        <w:t>minutes as written. Seconded by</w:t>
      </w:r>
      <w:r w:rsidR="00DC4D4C">
        <w:t xml:space="preserve"> </w:t>
      </w:r>
      <w:r w:rsidR="001F7037">
        <w:t>Pupos</w:t>
      </w:r>
      <w:r w:rsidR="00DC4D4C">
        <w:t xml:space="preserve"> </w:t>
      </w:r>
      <w:r>
        <w:t xml:space="preserve">and approved by council.   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94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282"/>
        <w:gridCol w:w="2970"/>
        <w:gridCol w:w="1350"/>
      </w:tblGrid>
      <w:tr w:rsidR="00E470E9" w14:paraId="28D7216F" w14:textId="77777777" w:rsidTr="00E470E9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AB5E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07F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01C9DB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38CD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BB8E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470E9" w14:paraId="6E3395F3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9E9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93D0A3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25880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B7D3C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8B7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8/10-8/23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89AE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874.92</w:t>
            </w:r>
          </w:p>
        </w:tc>
      </w:tr>
      <w:tr w:rsidR="00E470E9" w14:paraId="078658F7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7EE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CD529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25881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A41A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D4D5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8/10-8/23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A55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1,330.87</w:t>
            </w:r>
          </w:p>
        </w:tc>
      </w:tr>
      <w:tr w:rsidR="00E470E9" w14:paraId="563F68D5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C03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D89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25882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7A23A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2DAA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VOIDED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4BB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E470E9" w14:paraId="621EA007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977B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13D4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25883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8970D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A979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8/10-8/23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62F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437.05</w:t>
            </w:r>
          </w:p>
        </w:tc>
      </w:tr>
      <w:tr w:rsidR="00E470E9" w14:paraId="60F8EBD1" w14:textId="77777777" w:rsidTr="00E470E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27F3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755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25884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538D6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465A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8/10-8/23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D80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1,223.71</w:t>
            </w:r>
          </w:p>
        </w:tc>
      </w:tr>
      <w:tr w:rsidR="00E470E9" w14:paraId="42D733A7" w14:textId="77777777" w:rsidTr="00E470E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8D03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D8EF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CC39D7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7783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B1C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0E9" w14:paraId="507B9F16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5A05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BB4F2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25885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957A1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Bailey Lumbrezer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6CB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8F4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E470E9" w14:paraId="3C7CB4A0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F86B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50EA26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A65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Spectrum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5A03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phone, internet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F43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174.96</w:t>
            </w:r>
          </w:p>
        </w:tc>
      </w:tr>
      <w:tr w:rsidR="00E470E9" w14:paraId="30EDF0ED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4561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B45941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25887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0E33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5FB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F766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1,400.61</w:t>
            </w:r>
          </w:p>
        </w:tc>
      </w:tr>
      <w:tr w:rsidR="00E470E9" w14:paraId="19E76AD8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8B0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1E6E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25888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A40C9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Dennis Zimmerman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496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shop supplies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F03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159.34</w:t>
            </w:r>
          </w:p>
        </w:tc>
      </w:tr>
      <w:tr w:rsidR="00E470E9" w14:paraId="5C1EFD8E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AA29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C63D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25889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E8047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Buckeye Pumps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838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pump for lift station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AF0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9,199.00</w:t>
            </w:r>
          </w:p>
        </w:tc>
      </w:tr>
      <w:tr w:rsidR="00E470E9" w14:paraId="6E7AB0F3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EA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E65B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25890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7E3E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2E7A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mileage reimburse, title inspection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E95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32.50</w:t>
            </w:r>
          </w:p>
        </w:tc>
      </w:tr>
      <w:tr w:rsidR="00E470E9" w14:paraId="51AFA7FE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4306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3AFB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25891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D6AE7D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Kenn-Feld Group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BC43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L&amp;B supplies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41CA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68.98</w:t>
            </w:r>
          </w:p>
        </w:tc>
      </w:tr>
      <w:tr w:rsidR="00E470E9" w14:paraId="3131E3E4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8B4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BC25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25892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26D9F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Mike's Repair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C2C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sway bars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40C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223.00</w:t>
            </w:r>
          </w:p>
        </w:tc>
      </w:tr>
      <w:tr w:rsidR="00E470E9" w14:paraId="6C4E2693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743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8D99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25893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DCF1F6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NWO Control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39DE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mosquito spraying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C8C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546.87</w:t>
            </w:r>
          </w:p>
        </w:tc>
      </w:tr>
      <w:tr w:rsidR="00E470E9" w14:paraId="6D783064" w14:textId="77777777" w:rsidTr="00E470E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BCA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3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25894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3CB4B9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Utilities Protection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FFE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OUPS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89C6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</w:tr>
      <w:tr w:rsidR="00E470E9" w14:paraId="3E64DDDA" w14:textId="77777777" w:rsidTr="00E470E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66C3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1930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25895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6711D1" w14:textId="2DCCC75E" w:rsidR="00E470E9" w:rsidRDefault="0064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TRI-COUNTY</w:t>
            </w:r>
            <w:r w:rsidR="00E470E9">
              <w:rPr>
                <w:rFonts w:ascii="Times New Roman" w:hAnsi="Times New Roman" w:cs="Times New Roman"/>
                <w:color w:val="000000"/>
              </w:rPr>
              <w:t xml:space="preserve"> Fuels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4E6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7AB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139.73</w:t>
            </w:r>
          </w:p>
        </w:tc>
      </w:tr>
      <w:tr w:rsidR="00E470E9" w14:paraId="253DF78A" w14:textId="77777777" w:rsidTr="00E470E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DB72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89C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25896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5D015E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Recreations Outlet Inc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5E11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Balance due on playground equip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BA2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12,613.50</w:t>
            </w:r>
          </w:p>
        </w:tc>
      </w:tr>
      <w:tr w:rsidR="00E470E9" w14:paraId="79539E63" w14:textId="77777777" w:rsidTr="00E470E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1C8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7E79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65C577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ACH/EFT Payments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96C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0E9" w14:paraId="3F65BCDF" w14:textId="77777777" w:rsidTr="00E470E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3D38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4D8E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2057048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D133FA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CD2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payroll deduct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D22C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E470E9" w14:paraId="7ADCDDF7" w14:textId="77777777" w:rsidTr="00E470E9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9D8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9704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218F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A05220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B7FA5" w14:textId="77777777" w:rsidR="00E470E9" w:rsidRDefault="00E470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28,564.04</w:t>
            </w:r>
          </w:p>
        </w:tc>
      </w:tr>
    </w:tbl>
    <w:p w14:paraId="67E0E4D6" w14:textId="77777777" w:rsidR="00845148" w:rsidRDefault="00845148" w:rsidP="00FA24B6">
      <w:pPr>
        <w:rPr>
          <w:rFonts w:cstheme="minorHAnsi"/>
        </w:rPr>
      </w:pPr>
    </w:p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13776353" w:rsidR="00EB056E" w:rsidRPr="00EB056E" w:rsidRDefault="00D461B4" w:rsidP="00FA24B6">
      <w:pPr>
        <w:rPr>
          <w:rFonts w:cstheme="minorHAnsi"/>
        </w:rPr>
      </w:pPr>
      <w:r w:rsidRPr="001F7037">
        <w:rPr>
          <w:rFonts w:cstheme="minorHAnsi"/>
        </w:rPr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 w:rsidR="001F7037">
        <w:rPr>
          <w:rFonts w:cstheme="minorHAnsi"/>
        </w:rPr>
        <w:t>Lane</w:t>
      </w:r>
      <w:r w:rsidR="00E768AE">
        <w:rPr>
          <w:rFonts w:cstheme="minorHAnsi"/>
        </w:rPr>
        <w:t xml:space="preserve"> and approved by all council.</w:t>
      </w:r>
    </w:p>
    <w:p w14:paraId="79945192" w14:textId="4A3D45E0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</w:p>
    <w:p w14:paraId="263A6EB2" w14:textId="0DE1D13F" w:rsidR="000F3E46" w:rsidRDefault="000F3E46" w:rsidP="000F3E4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Sewer repairs have been completed at Mike’s Repair Shop. There is a pile of dirt left from the repairs that needs to be </w:t>
      </w:r>
      <w:r w:rsidR="00E40E3D">
        <w:rPr>
          <w:rFonts w:cstheme="minorHAnsi"/>
        </w:rPr>
        <w:t>taken care of</w:t>
      </w:r>
      <w:r w:rsidR="00BC68E4">
        <w:rPr>
          <w:rFonts w:cstheme="minorHAnsi"/>
        </w:rPr>
        <w:t>.  It is interfering with parking for the repair shop.</w:t>
      </w:r>
      <w:r w:rsidR="00204A77">
        <w:rPr>
          <w:rFonts w:cstheme="minorHAnsi"/>
        </w:rPr>
        <w:t xml:space="preserve"> </w:t>
      </w:r>
      <w:r w:rsidR="00D143AF">
        <w:rPr>
          <w:rFonts w:cstheme="minorHAnsi"/>
        </w:rPr>
        <w:t xml:space="preserve">Mossing motioned to get a quote to have Joe Eisel compact </w:t>
      </w:r>
      <w:r w:rsidR="00E40E3D">
        <w:rPr>
          <w:rFonts w:cstheme="minorHAnsi"/>
        </w:rPr>
        <w:t>some of the dirt and have the remaining dirt removed</w:t>
      </w:r>
      <w:r w:rsidR="00D143AF">
        <w:rPr>
          <w:rFonts w:cstheme="minorHAnsi"/>
        </w:rPr>
        <w:t>. Seconded by Pupos and approved by council. If he doesn’t have time our maintenance guys will do it.</w:t>
      </w:r>
    </w:p>
    <w:p w14:paraId="0E7113AB" w14:textId="4194F492" w:rsidR="00BC68E4" w:rsidRDefault="00BC68E4" w:rsidP="000F3E4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Copies of the 2023 Municipal Bridge Inspections were given to some of council.  They will review and discuss at the next Lands and Building </w:t>
      </w:r>
      <w:r w:rsidR="002B6C6D">
        <w:rPr>
          <w:rFonts w:cstheme="minorHAnsi"/>
        </w:rPr>
        <w:t>M</w:t>
      </w:r>
      <w:r>
        <w:rPr>
          <w:rFonts w:cstheme="minorHAnsi"/>
        </w:rPr>
        <w:t xml:space="preserve">eeting. </w:t>
      </w:r>
    </w:p>
    <w:p w14:paraId="77ECDF6F" w14:textId="3A76898E" w:rsidR="00BC68E4" w:rsidRDefault="00BC68E4" w:rsidP="000F3E4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Mossing motioned to </w:t>
      </w:r>
      <w:r w:rsidR="00500637">
        <w:rPr>
          <w:rFonts w:cstheme="minorHAnsi"/>
        </w:rPr>
        <w:t>purchase the materials necessary for John Pu</w:t>
      </w:r>
      <w:r w:rsidR="008F07A3">
        <w:rPr>
          <w:rFonts w:cstheme="minorHAnsi"/>
        </w:rPr>
        <w:t>p</w:t>
      </w:r>
      <w:r w:rsidR="00500637">
        <w:rPr>
          <w:rFonts w:cstheme="minorHAnsi"/>
        </w:rPr>
        <w:t>os who is volunteering his labor to tuckpoint and seal the office backwall, inside and outside. Seconded by Lane and approved by council, with Pupos abstaining.</w:t>
      </w:r>
    </w:p>
    <w:p w14:paraId="69714A54" w14:textId="1FC215F2" w:rsidR="00500637" w:rsidRPr="000F3E46" w:rsidRDefault="00500637" w:rsidP="000F3E4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Mossing motioned to have J.P. Simon inspect the office basement and crawl space for black mold</w:t>
      </w:r>
      <w:r w:rsidR="00204A77">
        <w:rPr>
          <w:rFonts w:cstheme="minorHAnsi"/>
        </w:rPr>
        <w:t xml:space="preserve"> and give us a quote for cleaning it up.  Seconded by C. Pawlaczyk and approved by council.</w:t>
      </w:r>
    </w:p>
    <w:p w14:paraId="41B5BB34" w14:textId="2BAE7D31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</w:p>
    <w:p w14:paraId="292F0B6E" w14:textId="27660D79" w:rsidR="00902BCE" w:rsidRDefault="00902BCE" w:rsidP="00902BC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Mossing motioned to approve $1,500.00 for </w:t>
      </w:r>
      <w:r w:rsidR="009E0859">
        <w:rPr>
          <w:rFonts w:cstheme="minorHAnsi"/>
        </w:rPr>
        <w:t xml:space="preserve">maintenance supervisor </w:t>
      </w:r>
      <w:r w:rsidR="002B6C6D">
        <w:rPr>
          <w:rFonts w:cstheme="minorHAnsi"/>
        </w:rPr>
        <w:t xml:space="preserve">Anthony </w:t>
      </w:r>
      <w:r>
        <w:rPr>
          <w:rFonts w:cstheme="minorHAnsi"/>
        </w:rPr>
        <w:t>Jagodzinski to redo the ticket booth in the park with standard metal</w:t>
      </w:r>
      <w:r w:rsidR="00CA434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A218F">
        <w:rPr>
          <w:rFonts w:cstheme="minorHAnsi"/>
        </w:rPr>
        <w:t xml:space="preserve">guaranteed for 40 years. In the color tan </w:t>
      </w:r>
      <w:r w:rsidR="002B6C6D">
        <w:rPr>
          <w:rFonts w:cstheme="minorHAnsi"/>
        </w:rPr>
        <w:t>with</w:t>
      </w:r>
      <w:r w:rsidR="000A218F">
        <w:rPr>
          <w:rFonts w:cstheme="minorHAnsi"/>
        </w:rPr>
        <w:t xml:space="preserve"> hunter green trim.  Seconded by Siefker and approved by council.</w:t>
      </w:r>
    </w:p>
    <w:p w14:paraId="7E0646F9" w14:textId="02BB0B7F" w:rsidR="00CA4342" w:rsidRDefault="004417C3" w:rsidP="00902BC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Lane motioned to approve Mossing going to the Ohio Municipal League’s Annual Conference in October</w:t>
      </w:r>
      <w:r w:rsidR="002B2D37">
        <w:rPr>
          <w:rFonts w:cstheme="minorHAnsi"/>
        </w:rPr>
        <w:t>,</w:t>
      </w:r>
      <w:r>
        <w:rPr>
          <w:rFonts w:cstheme="minorHAnsi"/>
        </w:rPr>
        <w:t xml:space="preserve"> for 2 days</w:t>
      </w:r>
      <w:r w:rsidR="002B2D37">
        <w:rPr>
          <w:rFonts w:cstheme="minorHAnsi"/>
        </w:rPr>
        <w:t>,</w:t>
      </w:r>
      <w:r>
        <w:rPr>
          <w:rFonts w:cstheme="minorHAnsi"/>
        </w:rPr>
        <w:t xml:space="preserve"> costing $400.00 to attend.  Seconded by Siefker and approved by council.</w:t>
      </w:r>
    </w:p>
    <w:p w14:paraId="697D1426" w14:textId="10E8FAD7" w:rsidR="006A2993" w:rsidRDefault="006A2993" w:rsidP="00902BC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park equipment for the NatureWorks Grant playground project has been delivered. There is not enough room in the shop to store the equipment</w:t>
      </w:r>
      <w:r w:rsidR="00821C90">
        <w:rPr>
          <w:rFonts w:cstheme="minorHAnsi"/>
        </w:rPr>
        <w:t xml:space="preserve"> for the winter. </w:t>
      </w:r>
      <w:r w:rsidR="00EC4A07">
        <w:rPr>
          <w:rFonts w:cstheme="minorHAnsi"/>
        </w:rPr>
        <w:t>Mossing</w:t>
      </w:r>
      <w:r>
        <w:rPr>
          <w:rFonts w:cstheme="minorHAnsi"/>
        </w:rPr>
        <w:t xml:space="preserve"> </w:t>
      </w:r>
      <w:r w:rsidR="00821C90">
        <w:rPr>
          <w:rFonts w:cstheme="minorHAnsi"/>
        </w:rPr>
        <w:t>w</w:t>
      </w:r>
      <w:r w:rsidR="00CD68E7">
        <w:rPr>
          <w:rFonts w:cstheme="minorHAnsi"/>
        </w:rPr>
        <w:t xml:space="preserve">ill contact Anderzack to see if they have room </w:t>
      </w:r>
      <w:r w:rsidR="002B6C6D">
        <w:rPr>
          <w:rFonts w:cstheme="minorHAnsi"/>
        </w:rPr>
        <w:t>to store it</w:t>
      </w:r>
      <w:r w:rsidR="00CD68E7">
        <w:rPr>
          <w:rFonts w:cstheme="minorHAnsi"/>
        </w:rPr>
        <w:t>.</w:t>
      </w:r>
      <w:r w:rsidR="00821C90">
        <w:rPr>
          <w:rFonts w:cstheme="minorHAnsi"/>
        </w:rPr>
        <w:t xml:space="preserve"> Insurance also needs to be added for the equipment.</w:t>
      </w:r>
    </w:p>
    <w:p w14:paraId="22C640BA" w14:textId="59C1B8D6" w:rsidR="00461BA0" w:rsidRPr="00902BCE" w:rsidRDefault="00461BA0" w:rsidP="00902BC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Jagodzinski is getting a price for a lean-to, </w:t>
      </w:r>
      <w:r w:rsidR="005640BB">
        <w:rPr>
          <w:rFonts w:cstheme="minorHAnsi"/>
        </w:rPr>
        <w:t>for the shop building. Jagodzinski and Council</w:t>
      </w:r>
      <w:r w:rsidR="002B2D37">
        <w:rPr>
          <w:rFonts w:cstheme="minorHAnsi"/>
        </w:rPr>
        <w:t xml:space="preserve"> feel they need more </w:t>
      </w:r>
      <w:r w:rsidR="008B0734">
        <w:rPr>
          <w:rFonts w:cstheme="minorHAnsi"/>
        </w:rPr>
        <w:t>storage</w:t>
      </w:r>
      <w:r w:rsidR="002B2D37">
        <w:rPr>
          <w:rFonts w:cstheme="minorHAnsi"/>
        </w:rPr>
        <w:t xml:space="preserve"> </w:t>
      </w:r>
      <w:r w:rsidR="008B0734">
        <w:rPr>
          <w:rFonts w:cstheme="minorHAnsi"/>
        </w:rPr>
        <w:t>at the</w:t>
      </w:r>
      <w:r w:rsidR="002B2D37">
        <w:rPr>
          <w:rFonts w:cstheme="minorHAnsi"/>
        </w:rPr>
        <w:t xml:space="preserve"> maintenance</w:t>
      </w:r>
      <w:r w:rsidR="008B0734">
        <w:rPr>
          <w:rFonts w:cstheme="minorHAnsi"/>
        </w:rPr>
        <w:t xml:space="preserve"> shop.</w:t>
      </w:r>
    </w:p>
    <w:p w14:paraId="16DB9460" w14:textId="600579F8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</w:p>
    <w:p w14:paraId="7D96E93D" w14:textId="18E7797A" w:rsidR="008D12FB" w:rsidRDefault="008D12FB" w:rsidP="008D12F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to increase expense line #A1-7-B-</w:t>
      </w:r>
      <w:r w:rsidR="009446D6">
        <w:rPr>
          <w:rFonts w:cstheme="minorHAnsi"/>
        </w:rPr>
        <w:t>220 for mileage reimbursements. Seconded by Lane and approved by council.</w:t>
      </w:r>
    </w:p>
    <w:p w14:paraId="0C687D59" w14:textId="2606AB1B" w:rsidR="002807CA" w:rsidRDefault="002807CA" w:rsidP="008D12F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Council approved for the office to be closed September 25</w:t>
      </w:r>
      <w:r w:rsidRPr="002807C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26</w:t>
      </w:r>
      <w:r w:rsidRPr="002807CA">
        <w:rPr>
          <w:rFonts w:cstheme="minorHAnsi"/>
          <w:vertAlign w:val="superscript"/>
        </w:rPr>
        <w:t>th</w:t>
      </w:r>
      <w:r>
        <w:rPr>
          <w:rFonts w:cstheme="minorHAnsi"/>
        </w:rPr>
        <w:t>. Office staff have training both days for the new UAN accounting system.</w:t>
      </w:r>
    </w:p>
    <w:p w14:paraId="338C4B17" w14:textId="4A99B272" w:rsidR="002807CA" w:rsidRDefault="002807CA" w:rsidP="008D12F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Mossing motioned to hire Walter Drane Co. to put our Codified Ordinances online for a one-time fee of $1,995.00 and a fee of $465.00 annually for any updates.  Seconded by Lane and approved by council.</w:t>
      </w:r>
      <w:r w:rsidR="006D4F0F">
        <w:rPr>
          <w:rFonts w:cstheme="minorHAnsi"/>
        </w:rPr>
        <w:t xml:space="preserve"> Pupos motioned to increase expense line #A1-7-X-234-00 by $2,500.00 to cover this cost.  Seconded by Siefker and approved by council.</w:t>
      </w:r>
    </w:p>
    <w:p w14:paraId="42D71E22" w14:textId="570F75CD" w:rsidR="006D4F0F" w:rsidRDefault="006D4F0F" w:rsidP="008D12F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Mossing motioned to go into executive session at 7:47 p.m. to discuss </w:t>
      </w:r>
      <w:r w:rsidR="00043C3C">
        <w:rPr>
          <w:rFonts w:cstheme="minorHAnsi"/>
        </w:rPr>
        <w:t xml:space="preserve">a </w:t>
      </w:r>
      <w:r>
        <w:rPr>
          <w:rFonts w:cstheme="minorHAnsi"/>
        </w:rPr>
        <w:t>property purchase/easement and the Zoning Officer position. Seconded by Siefker. Roll Call vote: Lane-yes, C. Pawlaczyk-yes, Siefker-yes, Pupos-yes, Mossing-yes.</w:t>
      </w:r>
    </w:p>
    <w:p w14:paraId="14A956A3" w14:textId="77777777" w:rsidR="006D4F0F" w:rsidRDefault="006D4F0F" w:rsidP="006D4F0F">
      <w:pPr>
        <w:pStyle w:val="ListParagraph"/>
        <w:rPr>
          <w:rFonts w:cstheme="minorHAnsi"/>
        </w:rPr>
      </w:pPr>
    </w:p>
    <w:p w14:paraId="642C6312" w14:textId="7E80E311" w:rsidR="006D4F0F" w:rsidRDefault="00417C5D" w:rsidP="006D4F0F">
      <w:pPr>
        <w:pStyle w:val="ListParagraph"/>
        <w:rPr>
          <w:rFonts w:cstheme="minorHAnsi"/>
        </w:rPr>
      </w:pPr>
      <w:r>
        <w:rPr>
          <w:rFonts w:cstheme="minorHAnsi"/>
        </w:rPr>
        <w:t xml:space="preserve">Mossing motioned to exit </w:t>
      </w:r>
      <w:r w:rsidR="005640BB">
        <w:rPr>
          <w:rFonts w:cstheme="minorHAnsi"/>
        </w:rPr>
        <w:t>the executive</w:t>
      </w:r>
      <w:r>
        <w:rPr>
          <w:rFonts w:cstheme="minorHAnsi"/>
        </w:rPr>
        <w:t xml:space="preserve"> session at 8:12</w:t>
      </w:r>
      <w:r w:rsidR="00E34DED">
        <w:rPr>
          <w:rFonts w:cstheme="minorHAnsi"/>
        </w:rPr>
        <w:t xml:space="preserve"> p.m</w:t>
      </w:r>
      <w:r>
        <w:rPr>
          <w:rFonts w:cstheme="minorHAnsi"/>
        </w:rPr>
        <w:t>. Seconded by Siefker. Roll Call vote: Lane-yes, C. Pawlaczyk-yes, Siefker-yes, Pupos-yes, Mossing-yes. No decisions were made.</w:t>
      </w:r>
    </w:p>
    <w:p w14:paraId="6379C364" w14:textId="412B94B2" w:rsidR="005640BB" w:rsidRPr="005640BB" w:rsidRDefault="005640BB" w:rsidP="005640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Follow up discussion regarding a crabapple tree on E. Main St. took place. After further review, Heather was </w:t>
      </w:r>
      <w:r w:rsidR="002D5FBC">
        <w:rPr>
          <w:rFonts w:cstheme="minorHAnsi"/>
        </w:rPr>
        <w:t>asked</w:t>
      </w:r>
      <w:r>
        <w:rPr>
          <w:rFonts w:cstheme="minorHAnsi"/>
        </w:rPr>
        <w:t xml:space="preserve"> to contact the homeowner to </w:t>
      </w:r>
      <w:r w:rsidR="002D5FBC">
        <w:rPr>
          <w:rFonts w:cstheme="minorHAnsi"/>
        </w:rPr>
        <w:t>inform him</w:t>
      </w:r>
      <w:r>
        <w:rPr>
          <w:rFonts w:cstheme="minorHAnsi"/>
        </w:rPr>
        <w:t xml:space="preserve"> that the tree will not be removed. The homeowner will be asked to keep the sidewalk free from falling fruit.</w:t>
      </w:r>
    </w:p>
    <w:p w14:paraId="20D04BC8" w14:textId="78A6BB68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1F7037">
        <w:rPr>
          <w:rFonts w:cstheme="minorHAnsi"/>
        </w:rPr>
        <w:t>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1F7037">
        <w:rPr>
          <w:rFonts w:cstheme="minorHAnsi"/>
        </w:rPr>
        <w:t>8:18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1F7037">
        <w:rPr>
          <w:rFonts w:cstheme="minorHAnsi"/>
        </w:rPr>
        <w:t>Lane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2B43E3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15C8"/>
    <w:multiLevelType w:val="hybridMultilevel"/>
    <w:tmpl w:val="09FC6B94"/>
    <w:lvl w:ilvl="0" w:tplc="ECD8A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41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3C3C"/>
    <w:rsid w:val="0004751C"/>
    <w:rsid w:val="00050616"/>
    <w:rsid w:val="00053A93"/>
    <w:rsid w:val="00062638"/>
    <w:rsid w:val="000768E3"/>
    <w:rsid w:val="00082313"/>
    <w:rsid w:val="0009447E"/>
    <w:rsid w:val="0009736E"/>
    <w:rsid w:val="000A218F"/>
    <w:rsid w:val="000A59BB"/>
    <w:rsid w:val="000B1C85"/>
    <w:rsid w:val="000B71A7"/>
    <w:rsid w:val="000C1DC4"/>
    <w:rsid w:val="000E3A52"/>
    <w:rsid w:val="000E5F15"/>
    <w:rsid w:val="000F205E"/>
    <w:rsid w:val="000F3E46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953D7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1F7037"/>
    <w:rsid w:val="002020C0"/>
    <w:rsid w:val="00204A77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07CA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2D37"/>
    <w:rsid w:val="002B43E3"/>
    <w:rsid w:val="002B6971"/>
    <w:rsid w:val="002B6C6D"/>
    <w:rsid w:val="002C68AD"/>
    <w:rsid w:val="002D3913"/>
    <w:rsid w:val="002D46F5"/>
    <w:rsid w:val="002D5FBC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F0CFF"/>
    <w:rsid w:val="003F7FDD"/>
    <w:rsid w:val="004015A6"/>
    <w:rsid w:val="00416C6A"/>
    <w:rsid w:val="0041714C"/>
    <w:rsid w:val="00417C5D"/>
    <w:rsid w:val="004216AE"/>
    <w:rsid w:val="004226BA"/>
    <w:rsid w:val="00422C35"/>
    <w:rsid w:val="00427976"/>
    <w:rsid w:val="00430BB2"/>
    <w:rsid w:val="00432E35"/>
    <w:rsid w:val="00434BA0"/>
    <w:rsid w:val="004417C3"/>
    <w:rsid w:val="00461BA0"/>
    <w:rsid w:val="004646A8"/>
    <w:rsid w:val="00464ED3"/>
    <w:rsid w:val="00470E08"/>
    <w:rsid w:val="00471ED7"/>
    <w:rsid w:val="0047384B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00637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640BB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0A6F"/>
    <w:rsid w:val="00645A5D"/>
    <w:rsid w:val="00645B34"/>
    <w:rsid w:val="0065614B"/>
    <w:rsid w:val="00664BC4"/>
    <w:rsid w:val="00672EA3"/>
    <w:rsid w:val="00680A67"/>
    <w:rsid w:val="00680E10"/>
    <w:rsid w:val="00686414"/>
    <w:rsid w:val="0068718F"/>
    <w:rsid w:val="00690AD9"/>
    <w:rsid w:val="00691D0C"/>
    <w:rsid w:val="0069337C"/>
    <w:rsid w:val="0069752E"/>
    <w:rsid w:val="006A2993"/>
    <w:rsid w:val="006B6A73"/>
    <w:rsid w:val="006C5B53"/>
    <w:rsid w:val="006C6C0D"/>
    <w:rsid w:val="006D121E"/>
    <w:rsid w:val="006D4F0F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200C0"/>
    <w:rsid w:val="00821C90"/>
    <w:rsid w:val="00834D87"/>
    <w:rsid w:val="00844CDB"/>
    <w:rsid w:val="00845148"/>
    <w:rsid w:val="00853236"/>
    <w:rsid w:val="0087014F"/>
    <w:rsid w:val="00875B4C"/>
    <w:rsid w:val="008837F8"/>
    <w:rsid w:val="008B0734"/>
    <w:rsid w:val="008B0E0C"/>
    <w:rsid w:val="008B4FD7"/>
    <w:rsid w:val="008B5242"/>
    <w:rsid w:val="008C3CA0"/>
    <w:rsid w:val="008D086C"/>
    <w:rsid w:val="008D12FB"/>
    <w:rsid w:val="008E10A8"/>
    <w:rsid w:val="008F07A3"/>
    <w:rsid w:val="008F4F20"/>
    <w:rsid w:val="00900FBE"/>
    <w:rsid w:val="00902BCE"/>
    <w:rsid w:val="0091371D"/>
    <w:rsid w:val="00916793"/>
    <w:rsid w:val="009216F3"/>
    <w:rsid w:val="0092348D"/>
    <w:rsid w:val="0093417F"/>
    <w:rsid w:val="00943967"/>
    <w:rsid w:val="009446D6"/>
    <w:rsid w:val="00944AEF"/>
    <w:rsid w:val="00957951"/>
    <w:rsid w:val="00970911"/>
    <w:rsid w:val="00971ECE"/>
    <w:rsid w:val="0097681F"/>
    <w:rsid w:val="0098020B"/>
    <w:rsid w:val="00981D05"/>
    <w:rsid w:val="009C05D7"/>
    <w:rsid w:val="009C4ED8"/>
    <w:rsid w:val="009C5619"/>
    <w:rsid w:val="009D182B"/>
    <w:rsid w:val="009D4020"/>
    <w:rsid w:val="009E0859"/>
    <w:rsid w:val="009F433F"/>
    <w:rsid w:val="009F4715"/>
    <w:rsid w:val="00A07625"/>
    <w:rsid w:val="00A10559"/>
    <w:rsid w:val="00A16284"/>
    <w:rsid w:val="00A27A23"/>
    <w:rsid w:val="00A43374"/>
    <w:rsid w:val="00A44AE5"/>
    <w:rsid w:val="00A718E1"/>
    <w:rsid w:val="00A833F0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8628B"/>
    <w:rsid w:val="00B91042"/>
    <w:rsid w:val="00BA7034"/>
    <w:rsid w:val="00BB52BC"/>
    <w:rsid w:val="00BB67A7"/>
    <w:rsid w:val="00BB7159"/>
    <w:rsid w:val="00BC68E4"/>
    <w:rsid w:val="00BD50E1"/>
    <w:rsid w:val="00BE1CAD"/>
    <w:rsid w:val="00BE26BE"/>
    <w:rsid w:val="00BF1F16"/>
    <w:rsid w:val="00BF4DBA"/>
    <w:rsid w:val="00C17DBA"/>
    <w:rsid w:val="00C311F4"/>
    <w:rsid w:val="00C33C75"/>
    <w:rsid w:val="00C35862"/>
    <w:rsid w:val="00C45452"/>
    <w:rsid w:val="00C5392D"/>
    <w:rsid w:val="00C574FF"/>
    <w:rsid w:val="00C60FDE"/>
    <w:rsid w:val="00C62161"/>
    <w:rsid w:val="00C64BD8"/>
    <w:rsid w:val="00C66DDD"/>
    <w:rsid w:val="00C75441"/>
    <w:rsid w:val="00CA4342"/>
    <w:rsid w:val="00CA4EA5"/>
    <w:rsid w:val="00CB11B5"/>
    <w:rsid w:val="00CB5994"/>
    <w:rsid w:val="00CB5F17"/>
    <w:rsid w:val="00CB74CF"/>
    <w:rsid w:val="00CD1664"/>
    <w:rsid w:val="00CD68E7"/>
    <w:rsid w:val="00CE6485"/>
    <w:rsid w:val="00CF1772"/>
    <w:rsid w:val="00D051C0"/>
    <w:rsid w:val="00D14092"/>
    <w:rsid w:val="00D143AF"/>
    <w:rsid w:val="00D450F0"/>
    <w:rsid w:val="00D461B4"/>
    <w:rsid w:val="00D47C09"/>
    <w:rsid w:val="00D5689C"/>
    <w:rsid w:val="00D65F2B"/>
    <w:rsid w:val="00D707F3"/>
    <w:rsid w:val="00DA07C4"/>
    <w:rsid w:val="00DA287A"/>
    <w:rsid w:val="00DC4D4C"/>
    <w:rsid w:val="00DD42B9"/>
    <w:rsid w:val="00DD66B9"/>
    <w:rsid w:val="00DE3D78"/>
    <w:rsid w:val="00DE7B22"/>
    <w:rsid w:val="00E2127F"/>
    <w:rsid w:val="00E31BF6"/>
    <w:rsid w:val="00E34DED"/>
    <w:rsid w:val="00E40E3D"/>
    <w:rsid w:val="00E43EC0"/>
    <w:rsid w:val="00E44EF0"/>
    <w:rsid w:val="00E46391"/>
    <w:rsid w:val="00E470E9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4A07"/>
    <w:rsid w:val="00EC6BE4"/>
    <w:rsid w:val="00ED7854"/>
    <w:rsid w:val="00EE4FA0"/>
    <w:rsid w:val="00EF43E4"/>
    <w:rsid w:val="00F170D9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52</cp:revision>
  <cp:lastPrinted>2023-09-07T15:20:00Z</cp:lastPrinted>
  <dcterms:created xsi:type="dcterms:W3CDTF">2023-09-07T12:51:00Z</dcterms:created>
  <dcterms:modified xsi:type="dcterms:W3CDTF">2023-09-07T18:29:00Z</dcterms:modified>
</cp:coreProperties>
</file>