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868A" w14:textId="3BC254BE" w:rsidR="00BE66D7" w:rsidRDefault="00BE66D7">
      <w:r>
        <w:t>Metamora Village Council met in regular session Monday, November 2, 20</w:t>
      </w:r>
      <w:r w:rsidR="00E57C06">
        <w:t>20</w:t>
      </w:r>
      <w:r>
        <w:t xml:space="preserve"> at 7:00 pm. </w:t>
      </w:r>
      <w:r w:rsidR="00405995">
        <w:t>i</w:t>
      </w:r>
      <w:r>
        <w:t>n the Village Office.</w:t>
      </w:r>
    </w:p>
    <w:p w14:paraId="0F88ED31" w14:textId="64E31924" w:rsidR="00BE66D7" w:rsidRDefault="00BE66D7">
      <w:r>
        <w:t>Council members present: Karon Lane-</w:t>
      </w:r>
      <w:r w:rsidR="00217718">
        <w:t>p</w:t>
      </w:r>
      <w:r>
        <w:t>res.</w:t>
      </w:r>
      <w:r w:rsidR="003A68B4">
        <w:t>, Karen</w:t>
      </w:r>
      <w:r>
        <w:t xml:space="preserve"> Noward</w:t>
      </w:r>
      <w:r w:rsidR="00405995">
        <w:t xml:space="preserve">, </w:t>
      </w:r>
      <w:r>
        <w:t>with Cathy Mossing, John Hudik and Cindi Pawlaczyk through Zoom.</w:t>
      </w:r>
      <w:r w:rsidR="00217718">
        <w:t xml:space="preserve"> John Pupos absent.</w:t>
      </w:r>
    </w:p>
    <w:p w14:paraId="23F444A1" w14:textId="1B790A23" w:rsidR="00BE66D7" w:rsidRDefault="00BE66D7">
      <w:r>
        <w:t>Other Officials present: Mayor Richard Sauerlender, VFO Su</w:t>
      </w:r>
      <w:r w:rsidR="00217718">
        <w:t>sa</w:t>
      </w:r>
      <w:r>
        <w:t>n Clendenin, Deputy Clerk Elizabeth Ryan and Village Solicitor Alan Lehenbauer</w:t>
      </w:r>
      <w:r w:rsidR="00217718">
        <w:t xml:space="preserve"> through Zoom.</w:t>
      </w:r>
    </w:p>
    <w:p w14:paraId="675C36ED" w14:textId="1795DC5D" w:rsidR="00F10A5D" w:rsidRDefault="00BE66D7">
      <w:r w:rsidRPr="008B0345">
        <w:rPr>
          <w:b/>
          <w:bCs/>
        </w:rPr>
        <w:t>Guest</w:t>
      </w:r>
      <w:r w:rsidR="00405995">
        <w:rPr>
          <w:b/>
          <w:bCs/>
        </w:rPr>
        <w:t xml:space="preserve">s Present- </w:t>
      </w:r>
      <w:r>
        <w:t xml:space="preserve">Rebecca Miller </w:t>
      </w:r>
      <w:r w:rsidR="008C7D9D">
        <w:t xml:space="preserve">with the </w:t>
      </w:r>
      <w:r>
        <w:t>Village Reporter</w:t>
      </w:r>
      <w:r w:rsidR="00217718">
        <w:t xml:space="preserve"> and Cheryl Geer </w:t>
      </w:r>
      <w:r w:rsidR="008C7D9D">
        <w:t>through</w:t>
      </w:r>
      <w:r w:rsidR="00217718">
        <w:t xml:space="preserve"> Zoom</w:t>
      </w:r>
      <w:r w:rsidR="008C7D9D">
        <w:t>.</w:t>
      </w:r>
    </w:p>
    <w:p w14:paraId="141907B0" w14:textId="5F8686A7" w:rsidR="008B0345" w:rsidRDefault="008B0345">
      <w:r w:rsidRPr="008B0345">
        <w:rPr>
          <w:b/>
          <w:bCs/>
        </w:rPr>
        <w:t>Minutes</w:t>
      </w:r>
      <w:r>
        <w:t xml:space="preserve"> – </w:t>
      </w:r>
      <w:r w:rsidR="008C7D9D">
        <w:t xml:space="preserve">Karon Lane </w:t>
      </w:r>
      <w:r>
        <w:t xml:space="preserve">moved to approve October 19, 2020 council minutes as written. Second by </w:t>
      </w:r>
      <w:r w:rsidR="008C7D9D">
        <w:t xml:space="preserve">Karen Noward </w:t>
      </w:r>
      <w:r>
        <w:t>and approved by all council.</w:t>
      </w:r>
    </w:p>
    <w:p w14:paraId="62D6AB5C" w14:textId="6078C46F" w:rsidR="00CC7B15" w:rsidRDefault="00CC7B15"/>
    <w:tbl>
      <w:tblPr>
        <w:tblW w:w="9100" w:type="dxa"/>
        <w:tblLook w:val="04A0" w:firstRow="1" w:lastRow="0" w:firstColumn="1" w:lastColumn="0" w:noHBand="0" w:noVBand="1"/>
      </w:tblPr>
      <w:tblGrid>
        <w:gridCol w:w="1219"/>
        <w:gridCol w:w="1050"/>
        <w:gridCol w:w="2620"/>
        <w:gridCol w:w="3376"/>
        <w:gridCol w:w="1060"/>
      </w:tblGrid>
      <w:tr w:rsidR="00CC7B15" w:rsidRPr="00CC7B15" w14:paraId="61DD7EC5" w14:textId="77777777" w:rsidTr="00CC7B15">
        <w:trPr>
          <w:trHeight w:val="27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EE40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EB36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7B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047EA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Payroll Payments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B8EC" w14:textId="77777777" w:rsidR="00CC7B15" w:rsidRPr="00CC7B15" w:rsidRDefault="00CC7B15" w:rsidP="00CC7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November 2, 2020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F233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7B15" w:rsidRPr="00CC7B15" w14:paraId="01511313" w14:textId="77777777" w:rsidTr="00CC7B15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2928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10/27/2020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91FD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24469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A56211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Karen Noward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AFE0C5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Oct. Council Wages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4EC10D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CC7B15" w:rsidRPr="00CC7B15" w14:paraId="37023BDB" w14:textId="77777777" w:rsidTr="00CC7B15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5836A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10/27/2020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463C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565123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738C13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Wages10/08 - 10/21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D17F02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1,085.00</w:t>
            </w:r>
          </w:p>
        </w:tc>
      </w:tr>
      <w:tr w:rsidR="00CC7B15" w:rsidRPr="00CC7B15" w14:paraId="35EA4B8C" w14:textId="77777777" w:rsidTr="00CC7B15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0903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10/27/2020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ABC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A79E7A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Jeff Pawlaczyk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77804B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Admin and Zoning Wages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818C25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CC7B15" w:rsidRPr="00CC7B15" w14:paraId="73D95DEA" w14:textId="77777777" w:rsidTr="00CC7B15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071B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10/27/2020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16D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EFADEF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F093C5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Wages10/08 - 10/21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61E6A1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1,660.00</w:t>
            </w:r>
          </w:p>
        </w:tc>
      </w:tr>
      <w:tr w:rsidR="00CC7B15" w:rsidRPr="00CC7B15" w14:paraId="502B7B1E" w14:textId="77777777" w:rsidTr="00CC7B15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D962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10/27/2020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7CB6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71328E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Rick Meiring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D1C5F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Oct. Sewer Wages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26377D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550.00</w:t>
            </w:r>
          </w:p>
        </w:tc>
      </w:tr>
      <w:tr w:rsidR="00CC7B15" w:rsidRPr="00CC7B15" w14:paraId="41AC72F0" w14:textId="77777777" w:rsidTr="00CC7B15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1D65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10/27/2020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69F5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268B3AC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Tiffany Venia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194E3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Wages10/08 - 10/21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E79CCA4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536.25</w:t>
            </w:r>
          </w:p>
        </w:tc>
      </w:tr>
      <w:tr w:rsidR="00CC7B15" w:rsidRPr="00CC7B15" w14:paraId="3199355C" w14:textId="77777777" w:rsidTr="00CC7B15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4658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10/27/2020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59B0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AA85DC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Elizabeth Ryan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DE295B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Wages10/08 - 10/21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E55922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203.00</w:t>
            </w:r>
          </w:p>
        </w:tc>
      </w:tr>
      <w:tr w:rsidR="00CC7B15" w:rsidRPr="00CC7B15" w14:paraId="055CDAED" w14:textId="77777777" w:rsidTr="00CC7B15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D340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10/27/2020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2D5D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3A574C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33EB08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Oct. Major Wages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CC6573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350.00</w:t>
            </w:r>
          </w:p>
        </w:tc>
      </w:tr>
      <w:tr w:rsidR="00CC7B15" w:rsidRPr="00CC7B15" w14:paraId="76503788" w14:textId="77777777" w:rsidTr="00CC7B15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6A06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10/27/2020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3D4D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24477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2B73A4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Cathy Mossing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0004B0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Oct. Council Wages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B0ED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CC7B15" w:rsidRPr="00CC7B15" w14:paraId="7F5E5E25" w14:textId="77777777" w:rsidTr="00CC7B15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4886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10/27/2020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4115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24478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53749C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Cindi Pawlaczyk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AD3E11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Oct. Council Wages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F143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CC7B15" w:rsidRPr="00CC7B15" w14:paraId="0ADDA24A" w14:textId="77777777" w:rsidTr="00CC7B15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A43B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4FC2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3CDFF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CHECKS: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287AE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BE218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7B15" w:rsidRPr="00CC7B15" w14:paraId="28C8AEF3" w14:textId="77777777" w:rsidTr="00CC7B15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7B61D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11/3/2020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7073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24479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8D45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 xml:space="preserve">Advanced Sanitation 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7152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Trash Pick up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04E4C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CC7B15" w:rsidRPr="00CC7B15" w14:paraId="50BB16E7" w14:textId="77777777" w:rsidTr="00CC7B15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64FD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11/3/2020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070A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24480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EF42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Angela Smith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B502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Admin Services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D549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645.00</w:t>
            </w:r>
          </w:p>
        </w:tc>
      </w:tr>
      <w:tr w:rsidR="00CC7B15" w:rsidRPr="00CC7B15" w14:paraId="2546841B" w14:textId="77777777" w:rsidTr="00CC7B15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A7D67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11/3/2020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97F4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24481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6D0B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Mikes Repair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F0D25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Repair RR Tire with patch plug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2F97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40.00</w:t>
            </w:r>
          </w:p>
        </w:tc>
      </w:tr>
      <w:tr w:rsidR="00CC7B15" w:rsidRPr="00CC7B15" w14:paraId="0DF16ADC" w14:textId="77777777" w:rsidTr="00CC7B15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6C7E4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11/3/2020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45A1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24482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F620" w14:textId="539DAA0E" w:rsidR="00CC7B15" w:rsidRPr="00CC7B15" w:rsidRDefault="00D6454A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Pro Concrete</w:t>
            </w:r>
            <w:r w:rsidR="00CC7B15" w:rsidRPr="00CC7B15">
              <w:rPr>
                <w:rFonts w:ascii="Times New Roman" w:eastAsia="Times New Roman" w:hAnsi="Times New Roman" w:cs="Times New Roman"/>
                <w:color w:val="000000"/>
              </w:rPr>
              <w:t xml:space="preserve"> Leveling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EBC9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Sidewalk Leveling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666C4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2,350.00</w:t>
            </w:r>
          </w:p>
        </w:tc>
      </w:tr>
      <w:tr w:rsidR="00CC7B15" w:rsidRPr="00CC7B15" w14:paraId="772F0356" w14:textId="77777777" w:rsidTr="00CC7B15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D44EE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11/3/2020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0B1F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24483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61A1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39C3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CEF2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1,326.23</w:t>
            </w:r>
          </w:p>
        </w:tc>
      </w:tr>
      <w:tr w:rsidR="00CC7B15" w:rsidRPr="00CC7B15" w14:paraId="72DB54D4" w14:textId="77777777" w:rsidTr="00CC7B15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FE9E2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11/3/2020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5D1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24484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B048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Treas. Of State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C6CD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Replacement of Curbs Project 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57B4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1,890.00</w:t>
            </w:r>
          </w:p>
        </w:tc>
      </w:tr>
      <w:tr w:rsidR="00CC7B15" w:rsidRPr="00CC7B15" w14:paraId="3E1B4455" w14:textId="77777777" w:rsidTr="00CC7B15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523669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11/3/2020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3B79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24485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8F4A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Anderzack-Pitzen Const.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C6CD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Fulton Street Repaving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73CC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28948.27</w:t>
            </w:r>
          </w:p>
        </w:tc>
      </w:tr>
      <w:tr w:rsidR="00CC7B15" w:rsidRPr="00CC7B15" w14:paraId="7CED95CF" w14:textId="77777777" w:rsidTr="00CC7B15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947F2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EB4D" w14:textId="77777777" w:rsidR="00CC7B15" w:rsidRPr="00CC7B15" w:rsidRDefault="00CC7B15" w:rsidP="00CC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7B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C164" w14:textId="77777777" w:rsidR="00CC7B15" w:rsidRPr="00CC7B15" w:rsidRDefault="00CC7B15" w:rsidP="00CC7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C7B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D9B0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B3643" w14:textId="663EA540" w:rsidR="00CC7B15" w:rsidRPr="00CC7B15" w:rsidRDefault="005309EB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40233.75</w:t>
            </w:r>
          </w:p>
        </w:tc>
      </w:tr>
      <w:tr w:rsidR="00CC7B15" w:rsidRPr="00CC7B15" w14:paraId="19ECC735" w14:textId="77777777" w:rsidTr="00CC7B15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90E80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1859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CBA0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CARE ACT ACCOUNT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82EE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B14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7B15" w:rsidRPr="00CC7B15" w14:paraId="4B968107" w14:textId="77777777" w:rsidTr="00CC7B15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0709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11/3/2020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A263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100003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79B1" w14:textId="6EFE01A7" w:rsidR="00CC7B15" w:rsidRPr="00CC7B15" w:rsidRDefault="00D6454A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Office Furniture</w:t>
            </w:r>
            <w:r w:rsidR="00CC7B15" w:rsidRPr="00CC7B15">
              <w:rPr>
                <w:rFonts w:ascii="Times New Roman" w:eastAsia="Times New Roman" w:hAnsi="Times New Roman" w:cs="Times New Roman"/>
                <w:color w:val="000000"/>
              </w:rPr>
              <w:t xml:space="preserve"> 2 Go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150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Conference Table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E720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1743.00</w:t>
            </w:r>
          </w:p>
        </w:tc>
      </w:tr>
      <w:tr w:rsidR="00CC7B15" w:rsidRPr="00CC7B15" w14:paraId="3A0B13EB" w14:textId="77777777" w:rsidTr="00CC7B15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D18B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11/3/2020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9FD5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100004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7C27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Angela Smith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D2D7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Admin Services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4086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645.00</w:t>
            </w:r>
          </w:p>
        </w:tc>
      </w:tr>
      <w:tr w:rsidR="00CC7B15" w:rsidRPr="00CC7B15" w14:paraId="66092C66" w14:textId="77777777" w:rsidTr="00CC7B15">
        <w:trPr>
          <w:trHeight w:val="2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803E6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6D1E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437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2449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EA59" w14:textId="77777777" w:rsidR="00CC7B15" w:rsidRPr="00CC7B15" w:rsidRDefault="00CC7B15" w:rsidP="00CC7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2388.00</w:t>
            </w:r>
          </w:p>
        </w:tc>
      </w:tr>
      <w:tr w:rsidR="00CC7B15" w:rsidRPr="00CC7B15" w14:paraId="3720A264" w14:textId="77777777" w:rsidTr="00CC7B15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93D9E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93D7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76D8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136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9819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7B15" w:rsidRPr="00CC7B15" w14:paraId="410D0F73" w14:textId="77777777" w:rsidTr="00CC7B15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AFB7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F411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224A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6338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6297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C7B15" w:rsidRPr="00CC7B15" w14:paraId="17B822D2" w14:textId="77777777" w:rsidTr="00CC7B15">
        <w:trPr>
          <w:trHeight w:val="2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8B64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4249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C4E2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EE30" w14:textId="77777777" w:rsidR="00CC7B15" w:rsidRPr="00CC7B15" w:rsidRDefault="00CC7B15" w:rsidP="00CC7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C7B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A58" w14:textId="78F85896" w:rsidR="00CC7B15" w:rsidRPr="00CC7B15" w:rsidRDefault="00D6454A" w:rsidP="00D6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42621.75</w:t>
            </w:r>
          </w:p>
        </w:tc>
      </w:tr>
    </w:tbl>
    <w:p w14:paraId="1414B244" w14:textId="05CFCCA7" w:rsidR="00CC7B15" w:rsidRDefault="008C7D9D" w:rsidP="008B0345">
      <w:r>
        <w:t xml:space="preserve">Karen Noward </w:t>
      </w:r>
      <w:r w:rsidR="008B0345">
        <w:t xml:space="preserve">motioned to pay the bills as presented. Second by </w:t>
      </w:r>
      <w:r>
        <w:t xml:space="preserve">Cindi Pawlaczyk </w:t>
      </w:r>
      <w:r w:rsidR="008B0345">
        <w:t>and approved by all council.</w:t>
      </w:r>
    </w:p>
    <w:p w14:paraId="2FCDF170" w14:textId="6FEDDE30" w:rsidR="008B0345" w:rsidRDefault="008B0345" w:rsidP="008B0345">
      <w:r w:rsidRPr="001326BD">
        <w:rPr>
          <w:b/>
          <w:bCs/>
        </w:rPr>
        <w:lastRenderedPageBreak/>
        <w:t>Old Business</w:t>
      </w:r>
      <w:r>
        <w:t xml:space="preserve"> –</w:t>
      </w:r>
      <w:r w:rsidR="002C4845">
        <w:t xml:space="preserve"> </w:t>
      </w:r>
      <w:r w:rsidR="00DF2357">
        <w:t>As requested, the office mailed t</w:t>
      </w:r>
      <w:r w:rsidR="003A68B4">
        <w:t>he s</w:t>
      </w:r>
      <w:r w:rsidR="002C4845">
        <w:t>olic</w:t>
      </w:r>
      <w:r w:rsidR="003A68B4">
        <w:t xml:space="preserve">itor’s </w:t>
      </w:r>
      <w:r w:rsidR="002C4845">
        <w:t>information outlin</w:t>
      </w:r>
      <w:r w:rsidR="003A68B4">
        <w:t>in</w:t>
      </w:r>
      <w:r w:rsidR="002C4845">
        <w:t xml:space="preserve">g </w:t>
      </w:r>
      <w:r w:rsidR="003A68B4">
        <w:t>v</w:t>
      </w:r>
      <w:r w:rsidR="002C4845">
        <w:t>illag</w:t>
      </w:r>
      <w:r w:rsidR="003A68B4">
        <w:t>e</w:t>
      </w:r>
      <w:r w:rsidR="002C4845">
        <w:t xml:space="preserve"> responsibility </w:t>
      </w:r>
      <w:r w:rsidR="003A68B4">
        <w:t xml:space="preserve">for maintenance/care </w:t>
      </w:r>
      <w:r w:rsidR="00DF2357">
        <w:t>of</w:t>
      </w:r>
      <w:r w:rsidR="003A68B4">
        <w:t xml:space="preserve"> trees</w:t>
      </w:r>
      <w:r w:rsidR="002C4845">
        <w:t xml:space="preserve"> within the roadway right </w:t>
      </w:r>
      <w:r w:rsidR="003A68B4">
        <w:t>-</w:t>
      </w:r>
      <w:r w:rsidR="002C4845">
        <w:t>of</w:t>
      </w:r>
      <w:r w:rsidR="003A68B4">
        <w:t>-</w:t>
      </w:r>
      <w:r w:rsidR="002C4845">
        <w:t xml:space="preserve"> ways</w:t>
      </w:r>
      <w:r w:rsidR="003A68B4">
        <w:t>, even trees that are not immediately adjacent to the road was mailed to the homeowner of 410 Swanton Street.</w:t>
      </w:r>
      <w:r w:rsidR="002C4845">
        <w:t xml:space="preserve">  </w:t>
      </w:r>
    </w:p>
    <w:p w14:paraId="608C53EA" w14:textId="1C2754EE" w:rsidR="001040A8" w:rsidRDefault="008B0345" w:rsidP="008B0345">
      <w:r w:rsidRPr="001326BD">
        <w:rPr>
          <w:b/>
          <w:bCs/>
        </w:rPr>
        <w:t>New Business</w:t>
      </w:r>
      <w:r>
        <w:t xml:space="preserve">- </w:t>
      </w:r>
      <w:r w:rsidR="00F75999">
        <w:t>Tri-Angular Processing ask</w:t>
      </w:r>
      <w:r w:rsidR="00755D9D">
        <w:t>ing the Village to reduce hours the recycling station is open or</w:t>
      </w:r>
      <w:r w:rsidR="00F75999">
        <w:t xml:space="preserve"> consider having someone man the </w:t>
      </w:r>
      <w:r w:rsidR="00755D9D">
        <w:t>s</w:t>
      </w:r>
      <w:r w:rsidR="00F75999">
        <w:t xml:space="preserve">tation to prevent unwanted items being left there. Glass is no longer being accepted </w:t>
      </w:r>
      <w:r w:rsidR="00FA1FB6">
        <w:t xml:space="preserve">and </w:t>
      </w:r>
      <w:r w:rsidR="00F72FEA">
        <w:t>has not</w:t>
      </w:r>
      <w:r w:rsidR="00FA1FB6">
        <w:t xml:space="preserve"> been accepted for some </w:t>
      </w:r>
      <w:r w:rsidR="00F72FEA">
        <w:t>time,</w:t>
      </w:r>
      <w:r w:rsidR="00FA1FB6">
        <w:t xml:space="preserve"> but people are still </w:t>
      </w:r>
      <w:r w:rsidR="00F75999">
        <w:t xml:space="preserve">dropping it off. Non-recyclables are being left there, even a large TV was put in one of </w:t>
      </w:r>
      <w:r w:rsidR="00E26512">
        <w:t>the recyclable</w:t>
      </w:r>
      <w:r w:rsidR="00F75999">
        <w:t xml:space="preserve"> bins. </w:t>
      </w:r>
      <w:r w:rsidR="001040A8">
        <w:t xml:space="preserve">Council agreed to keep the recycle station open at this time. Display new signage listing acceptable and unacceptable items, </w:t>
      </w:r>
      <w:r w:rsidR="001B6426">
        <w:t>include</w:t>
      </w:r>
      <w:r w:rsidR="001040A8">
        <w:t xml:space="preserve"> failure to comply with posted rules may result in a reduction of station hours or permanent closure. Referred to Lands &amp; Buildings committee for additional discussion.</w:t>
      </w:r>
    </w:p>
    <w:p w14:paraId="44879855" w14:textId="25C05959" w:rsidR="008B0345" w:rsidRPr="00AD4C49" w:rsidRDefault="008B0345" w:rsidP="008B0345">
      <w:r w:rsidRPr="001326BD">
        <w:rPr>
          <w:b/>
          <w:bCs/>
        </w:rPr>
        <w:t>Fiscal Officer Report –</w:t>
      </w:r>
      <w:r w:rsidR="00AD4C49">
        <w:rPr>
          <w:b/>
          <w:bCs/>
        </w:rPr>
        <w:t xml:space="preserve"> </w:t>
      </w:r>
      <w:r w:rsidR="00AD4C49" w:rsidRPr="00AD4C49">
        <w:t>Reques</w:t>
      </w:r>
      <w:r w:rsidR="001E47EA">
        <w:t>ted</w:t>
      </w:r>
      <w:r w:rsidR="00AD4C49" w:rsidRPr="00AD4C49">
        <w:t xml:space="preserve"> passa</w:t>
      </w:r>
      <w:r w:rsidR="00AD4C49">
        <w:t>ge of</w:t>
      </w:r>
      <w:r w:rsidR="00AD4C49" w:rsidRPr="00AD4C49">
        <w:t xml:space="preserve"> Ordinance 1037; a supplemental ordinance approving third quar</w:t>
      </w:r>
      <w:r w:rsidR="00AD4C49">
        <w:t>ter</w:t>
      </w:r>
      <w:r w:rsidR="00AD4C49" w:rsidRPr="00AD4C49">
        <w:t xml:space="preserve"> amendments to the 2020 appropriations. </w:t>
      </w:r>
      <w:r w:rsidR="00E26512">
        <w:t>Karon Lane moved to suspend the rules on Ordinance #1037. Second by Karen Noward. Roll call vote taken: Lane-yes, Noward-yes, Mossing-yes, Hudik-yes and Pawlaczyk-yes.  Karon Lane motioned to pass #</w:t>
      </w:r>
      <w:r w:rsidR="00E56EFD">
        <w:t>O</w:t>
      </w:r>
      <w:r w:rsidR="00E26512">
        <w:t xml:space="preserve">rdiannce 1037 under emergency measure. Second by Kaden Noward. Roll call vote taken: Lane-yes, Noward-yes, Mossing-yes, Hudik-yes and Pawlaczyk-yes. </w:t>
      </w:r>
      <w:r w:rsidR="00E26512" w:rsidRPr="00E26512">
        <w:rPr>
          <w:b/>
          <w:bCs/>
        </w:rPr>
        <w:t>Ord. #1037 passed.</w:t>
      </w:r>
    </w:p>
    <w:p w14:paraId="647F9089" w14:textId="09713997" w:rsidR="008B0345" w:rsidRDefault="004F2FE4" w:rsidP="008B0345">
      <w:r w:rsidRPr="001326BD">
        <w:rPr>
          <w:b/>
          <w:bCs/>
        </w:rPr>
        <w:t>M</w:t>
      </w:r>
      <w:r w:rsidR="008B0345" w:rsidRPr="001326BD">
        <w:rPr>
          <w:b/>
          <w:bCs/>
        </w:rPr>
        <w:t>ayor</w:t>
      </w:r>
      <w:r w:rsidRPr="001326BD">
        <w:rPr>
          <w:b/>
          <w:bCs/>
        </w:rPr>
        <w:t>’</w:t>
      </w:r>
      <w:r w:rsidR="008B0345" w:rsidRPr="001326BD">
        <w:rPr>
          <w:b/>
          <w:bCs/>
        </w:rPr>
        <w:t>s Report</w:t>
      </w:r>
      <w:r w:rsidR="008B0345">
        <w:t>-</w:t>
      </w:r>
      <w:r w:rsidR="00AD4C49">
        <w:t xml:space="preserve"> Opened discussion on </w:t>
      </w:r>
      <w:r w:rsidR="00D86AEE">
        <w:t xml:space="preserve">this year’s </w:t>
      </w:r>
      <w:r w:rsidR="00AD4C49">
        <w:t>Holiday Parade.</w:t>
      </w:r>
      <w:r w:rsidR="00E56EFD">
        <w:t xml:space="preserve"> </w:t>
      </w:r>
      <w:r w:rsidR="002246DD">
        <w:t>At this time,</w:t>
      </w:r>
      <w:r w:rsidR="00D86AEE">
        <w:t xml:space="preserve"> </w:t>
      </w:r>
      <w:r w:rsidR="00E56EFD">
        <w:t xml:space="preserve">Council </w:t>
      </w:r>
      <w:r w:rsidR="001E47EA">
        <w:t>is in</w:t>
      </w:r>
      <w:r w:rsidR="002246DD">
        <w:t xml:space="preserve"> favor of having the </w:t>
      </w:r>
      <w:r w:rsidR="00E56EFD">
        <w:t xml:space="preserve">Holiday Parade. In light of COVID </w:t>
      </w:r>
      <w:r w:rsidR="00BA5343">
        <w:t>restrictions,</w:t>
      </w:r>
      <w:r w:rsidR="00D86AEE">
        <w:t xml:space="preserve"> we</w:t>
      </w:r>
      <w:r w:rsidR="00B07CF7">
        <w:t xml:space="preserve"> will</w:t>
      </w:r>
      <w:r w:rsidR="00D86AEE">
        <w:t xml:space="preserve"> encourage social distancing</w:t>
      </w:r>
      <w:r w:rsidR="002246DD">
        <w:t xml:space="preserve"> and </w:t>
      </w:r>
      <w:r w:rsidR="00D86AEE">
        <w:t>wearing masks</w:t>
      </w:r>
      <w:r w:rsidR="001E47EA">
        <w:t xml:space="preserve"> during the event.</w:t>
      </w:r>
      <w:r w:rsidR="002246DD">
        <w:t xml:space="preserve"> Village will </w:t>
      </w:r>
      <w:r w:rsidR="00BA5343">
        <w:t>not offer</w:t>
      </w:r>
      <w:r w:rsidR="00E56EFD">
        <w:t xml:space="preserve"> hot chocolate and cookies in front of the Metamora State Bank</w:t>
      </w:r>
      <w:r w:rsidR="00BA5343">
        <w:t>.</w:t>
      </w:r>
      <w:r w:rsidR="00E56EFD">
        <w:t xml:space="preserve"> </w:t>
      </w:r>
      <w:r w:rsidR="001E47EA">
        <w:t xml:space="preserve">In addition, </w:t>
      </w:r>
      <w:r w:rsidR="00E56EFD">
        <w:t xml:space="preserve">Santa will not </w:t>
      </w:r>
      <w:r w:rsidR="002246DD">
        <w:t>make an appearance at the Fire</w:t>
      </w:r>
      <w:r w:rsidR="00E56EFD">
        <w:t xml:space="preserve"> Station following the parade. Hopefully, next year will be different. Will need to begin </w:t>
      </w:r>
      <w:r w:rsidR="00D86AEE">
        <w:t>advertising</w:t>
      </w:r>
      <w:r w:rsidR="00E56EFD">
        <w:t xml:space="preserve"> the parade very soon. Sue to find out if the Evergreen Marching Band will be able to participate.</w:t>
      </w:r>
      <w:r w:rsidR="001E47EA">
        <w:t xml:space="preserve"> Holiday Parade is scheduled for Sunday, December 6</w:t>
      </w:r>
      <w:r w:rsidR="001E47EA" w:rsidRPr="001E47EA">
        <w:rPr>
          <w:vertAlign w:val="superscript"/>
        </w:rPr>
        <w:t>th</w:t>
      </w:r>
      <w:r w:rsidR="001E47EA">
        <w:t xml:space="preserve"> at 5:30 p.m. </w:t>
      </w:r>
    </w:p>
    <w:p w14:paraId="4885DF14" w14:textId="77777777" w:rsidR="004F2FE4" w:rsidRDefault="004F2FE4" w:rsidP="008B0345"/>
    <w:p w14:paraId="3C9AE86E" w14:textId="4F0E3A47" w:rsidR="008B0345" w:rsidRPr="00AD4C49" w:rsidRDefault="008B0345" w:rsidP="008B0345">
      <w:r w:rsidRPr="001326BD">
        <w:rPr>
          <w:b/>
          <w:bCs/>
        </w:rPr>
        <w:t>Adjournm</w:t>
      </w:r>
      <w:r w:rsidR="004F2FE4" w:rsidRPr="001326BD">
        <w:rPr>
          <w:b/>
          <w:bCs/>
        </w:rPr>
        <w:t>ent-</w:t>
      </w:r>
      <w:r w:rsidRPr="001326BD">
        <w:rPr>
          <w:b/>
          <w:bCs/>
        </w:rPr>
        <w:t xml:space="preserve"> </w:t>
      </w:r>
      <w:r w:rsidR="00AD4C49" w:rsidRPr="00AD4C49">
        <w:t>John Hudik moved to adjourn at 7:25 p.m. Second</w:t>
      </w:r>
      <w:r w:rsidR="00AD4C49">
        <w:t xml:space="preserve"> </w:t>
      </w:r>
      <w:r w:rsidR="00AD4C49" w:rsidRPr="00AD4C49">
        <w:t>by Karen Noward a</w:t>
      </w:r>
      <w:r w:rsidR="00AD4C49">
        <w:t>n</w:t>
      </w:r>
      <w:r w:rsidR="00AD4C49" w:rsidRPr="00AD4C49">
        <w:t>d approved by all council.</w:t>
      </w:r>
    </w:p>
    <w:p w14:paraId="02288468" w14:textId="77777777" w:rsidR="00AD4C49" w:rsidRPr="001326BD" w:rsidRDefault="00AD4C49" w:rsidP="008B0345">
      <w:pPr>
        <w:rPr>
          <w:b/>
          <w:bCs/>
        </w:rPr>
      </w:pPr>
    </w:p>
    <w:p w14:paraId="312B74CA" w14:textId="6B2C422C" w:rsidR="00CC7B15" w:rsidRDefault="00CC7B15"/>
    <w:p w14:paraId="47C703A8" w14:textId="1CB4A801" w:rsidR="00CC7B15" w:rsidRDefault="00AD4C49" w:rsidP="00CC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</w:t>
      </w:r>
    </w:p>
    <w:p w14:paraId="599DF505" w14:textId="1BCDA5AC" w:rsidR="00AD4C49" w:rsidRDefault="00AD4C49" w:rsidP="00CC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97DB1" w14:textId="3CC1D0EB" w:rsidR="00AD4C49" w:rsidRPr="00CC7B15" w:rsidRDefault="00AD4C49" w:rsidP="00CC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Mayor </w:t>
      </w:r>
      <w:r>
        <w:rPr>
          <w:rFonts w:ascii="Times New Roman" w:eastAsia="Times New Roman" w:hAnsi="Times New Roman" w:cs="Times New Roman"/>
          <w:sz w:val="24"/>
          <w:szCs w:val="24"/>
        </w:rPr>
        <w:t>– Richard Sauerlender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A53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VFO </w:t>
      </w:r>
      <w:r>
        <w:rPr>
          <w:rFonts w:ascii="Times New Roman" w:eastAsia="Times New Roman" w:hAnsi="Times New Roman" w:cs="Times New Roman"/>
          <w:sz w:val="24"/>
          <w:szCs w:val="24"/>
        </w:rPr>
        <w:t>– Susan Clendenin</w:t>
      </w:r>
    </w:p>
    <w:p w14:paraId="43F0BCCA" w14:textId="77777777" w:rsidR="00CC7B15" w:rsidRPr="00CC7B15" w:rsidRDefault="00CC7B15" w:rsidP="00CC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F37531" w14:textId="77777777" w:rsidR="00CC7B15" w:rsidRDefault="00CC7B15"/>
    <w:sectPr w:rsidR="00CC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D7"/>
    <w:rsid w:val="001040A8"/>
    <w:rsid w:val="001326BD"/>
    <w:rsid w:val="001B6426"/>
    <w:rsid w:val="001E47EA"/>
    <w:rsid w:val="00217718"/>
    <w:rsid w:val="002246DD"/>
    <w:rsid w:val="002C4845"/>
    <w:rsid w:val="003A68B4"/>
    <w:rsid w:val="00405995"/>
    <w:rsid w:val="004F2FE4"/>
    <w:rsid w:val="005309EB"/>
    <w:rsid w:val="00606398"/>
    <w:rsid w:val="00755D9D"/>
    <w:rsid w:val="008B0345"/>
    <w:rsid w:val="008C7D9D"/>
    <w:rsid w:val="00926EAC"/>
    <w:rsid w:val="00A7695D"/>
    <w:rsid w:val="00AD4C49"/>
    <w:rsid w:val="00B07CF7"/>
    <w:rsid w:val="00BA5343"/>
    <w:rsid w:val="00BE66D7"/>
    <w:rsid w:val="00C132DD"/>
    <w:rsid w:val="00CC7B15"/>
    <w:rsid w:val="00D6454A"/>
    <w:rsid w:val="00D86AEE"/>
    <w:rsid w:val="00DF2357"/>
    <w:rsid w:val="00E26512"/>
    <w:rsid w:val="00E56EFD"/>
    <w:rsid w:val="00E57C06"/>
    <w:rsid w:val="00F10A5D"/>
    <w:rsid w:val="00F72FEA"/>
    <w:rsid w:val="00F75999"/>
    <w:rsid w:val="00FA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FE20"/>
  <w15:chartTrackingRefBased/>
  <w15:docId w15:val="{ACE47498-1CC6-49FC-808D-AF9F2575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27</cp:revision>
  <cp:lastPrinted>2020-11-12T14:13:00Z</cp:lastPrinted>
  <dcterms:created xsi:type="dcterms:W3CDTF">2020-11-02T23:23:00Z</dcterms:created>
  <dcterms:modified xsi:type="dcterms:W3CDTF">2020-11-19T20:30:00Z</dcterms:modified>
</cp:coreProperties>
</file>