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24477D55" w:rsidR="001A6F5D" w:rsidRPr="005F2BA6" w:rsidRDefault="00025ECD">
      <w:pPr>
        <w:rPr>
          <w:rFonts w:cstheme="minorHAnsi"/>
          <w:u w:val="single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Pr="0091371D">
        <w:rPr>
          <w:rFonts w:cstheme="minorHAnsi"/>
        </w:rPr>
        <w:t>Monday,</w:t>
      </w:r>
      <w:r w:rsidR="00EB6D25">
        <w:rPr>
          <w:rFonts w:cstheme="minorHAnsi"/>
        </w:rPr>
        <w:t xml:space="preserve"> January 1</w:t>
      </w:r>
      <w:r w:rsidR="000C0F88">
        <w:rPr>
          <w:rFonts w:cstheme="minorHAnsi"/>
        </w:rPr>
        <w:t>0,</w:t>
      </w:r>
      <w:r w:rsidR="00BA7F26">
        <w:rPr>
          <w:rFonts w:cstheme="minorHAnsi"/>
        </w:rPr>
        <w:t xml:space="preserve"> </w:t>
      </w:r>
      <w:r w:rsidR="006F4B37">
        <w:rPr>
          <w:rFonts w:cstheme="minorHAnsi"/>
        </w:rPr>
        <w:t>202</w:t>
      </w:r>
      <w:r w:rsidR="005F2BA6">
        <w:rPr>
          <w:rFonts w:cstheme="minorHAnsi"/>
        </w:rPr>
        <w:t>2</w:t>
      </w:r>
      <w:r w:rsidR="006F4B37">
        <w:rPr>
          <w:rFonts w:cstheme="minorHAnsi"/>
        </w:rPr>
        <w:t>,</w:t>
      </w:r>
      <w:r w:rsidR="00131DA4">
        <w:rPr>
          <w:rFonts w:cstheme="minorHAnsi"/>
        </w:rPr>
        <w:t xml:space="preserve"> </w:t>
      </w:r>
      <w:r w:rsidRPr="0091371D">
        <w:rPr>
          <w:rFonts w:cstheme="minorHAnsi"/>
        </w:rPr>
        <w:t xml:space="preserve">at </w:t>
      </w:r>
      <w:r w:rsidR="002C6EAA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75EBDB72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r w:rsidRPr="005125D7">
        <w:rPr>
          <w:rFonts w:cstheme="minorHAnsi"/>
        </w:rPr>
        <w:t xml:space="preserve"> </w:t>
      </w:r>
      <w:r w:rsidR="00FB5C1C">
        <w:rPr>
          <w:rFonts w:cstheme="minorHAnsi"/>
        </w:rPr>
        <w:t>President Karon Lane,</w:t>
      </w:r>
      <w:r w:rsidRPr="005125D7">
        <w:rPr>
          <w:rFonts w:cstheme="minorHAnsi"/>
        </w:rPr>
        <w:t xml:space="preserve"> Cindi </w:t>
      </w:r>
      <w:proofErr w:type="spellStart"/>
      <w:r w:rsidRPr="005125D7">
        <w:rPr>
          <w:rFonts w:cstheme="minorHAnsi"/>
        </w:rPr>
        <w:t>Pawlaczyk</w:t>
      </w:r>
      <w:proofErr w:type="spellEnd"/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proofErr w:type="spellStart"/>
      <w:r w:rsidRPr="005125D7">
        <w:rPr>
          <w:rFonts w:cstheme="minorHAnsi"/>
        </w:rPr>
        <w:t>Noward</w:t>
      </w:r>
      <w:proofErr w:type="spellEnd"/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John </w:t>
      </w:r>
      <w:proofErr w:type="spellStart"/>
      <w:r w:rsidRPr="005125D7">
        <w:rPr>
          <w:rFonts w:cstheme="minorHAnsi"/>
        </w:rPr>
        <w:t>Hudik</w:t>
      </w:r>
      <w:proofErr w:type="spellEnd"/>
      <w:r w:rsidR="005F2BA6">
        <w:rPr>
          <w:rFonts w:cstheme="minorHAnsi"/>
        </w:rPr>
        <w:t xml:space="preserve">, John </w:t>
      </w:r>
      <w:proofErr w:type="spellStart"/>
      <w:proofErr w:type="gramStart"/>
      <w:r w:rsidR="005F2BA6">
        <w:rPr>
          <w:rFonts w:cstheme="minorHAnsi"/>
        </w:rPr>
        <w:t>Pupos</w:t>
      </w:r>
      <w:proofErr w:type="spellEnd"/>
      <w:r w:rsidR="005F2BA6">
        <w:rPr>
          <w:rFonts w:cstheme="minorHAnsi"/>
        </w:rPr>
        <w:t xml:space="preserve"> </w:t>
      </w:r>
      <w:r w:rsidR="005E6C19">
        <w:rPr>
          <w:rFonts w:cstheme="minorHAnsi"/>
        </w:rPr>
        <w:t xml:space="preserve"> and</w:t>
      </w:r>
      <w:proofErr w:type="gramEnd"/>
      <w:r w:rsidR="005E6C19">
        <w:rPr>
          <w:rFonts w:cstheme="minorHAnsi"/>
        </w:rPr>
        <w:t xml:space="preserve"> </w:t>
      </w:r>
      <w:r w:rsidRPr="005125D7">
        <w:rPr>
          <w:rFonts w:cstheme="minorHAnsi"/>
        </w:rPr>
        <w:t>Cathy Mossing</w:t>
      </w:r>
    </w:p>
    <w:p w14:paraId="07BA2169" w14:textId="658308EB" w:rsidR="00025EC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Other officials present: Mayor Richard Sauerlender, VFO </w:t>
      </w:r>
      <w:r w:rsidR="005E6C19">
        <w:rPr>
          <w:rFonts w:cstheme="minorHAnsi"/>
        </w:rPr>
        <w:t xml:space="preserve">Heather </w:t>
      </w:r>
      <w:proofErr w:type="spellStart"/>
      <w:proofErr w:type="gramStart"/>
      <w:r w:rsidR="005E6C19">
        <w:rPr>
          <w:rFonts w:cstheme="minorHAnsi"/>
        </w:rPr>
        <w:t>Lumbrezer</w:t>
      </w:r>
      <w:proofErr w:type="spellEnd"/>
      <w:r w:rsidR="00EB6D25">
        <w:rPr>
          <w:rFonts w:cstheme="minorHAnsi"/>
        </w:rPr>
        <w:t>,  Village</w:t>
      </w:r>
      <w:proofErr w:type="gramEnd"/>
      <w:r w:rsidR="00EB6D25">
        <w:rPr>
          <w:rFonts w:cstheme="minorHAnsi"/>
        </w:rPr>
        <w:t xml:space="preserve"> Administrator/Zoning Inspector Jeff </w:t>
      </w:r>
      <w:proofErr w:type="spellStart"/>
      <w:r w:rsidR="00EB6D25">
        <w:rPr>
          <w:rFonts w:cstheme="minorHAnsi"/>
        </w:rPr>
        <w:t>Pawlaczyk</w:t>
      </w:r>
      <w:proofErr w:type="spellEnd"/>
      <w:r w:rsidR="00EB6D25">
        <w:rPr>
          <w:rFonts w:cstheme="minorHAnsi"/>
        </w:rPr>
        <w:t>.</w:t>
      </w:r>
    </w:p>
    <w:p w14:paraId="6EFA093E" w14:textId="0283A7BB" w:rsidR="00EB6D25" w:rsidRDefault="00EB6D25">
      <w:pPr>
        <w:rPr>
          <w:rFonts w:cstheme="minorHAnsi"/>
        </w:rPr>
      </w:pPr>
      <w:r>
        <w:rPr>
          <w:rFonts w:cstheme="minorHAnsi"/>
        </w:rPr>
        <w:t xml:space="preserve">Swearing in of the newly elected council members Cathy Mossing, Karen </w:t>
      </w:r>
      <w:proofErr w:type="spellStart"/>
      <w:r>
        <w:rPr>
          <w:rFonts w:cstheme="minorHAnsi"/>
        </w:rPr>
        <w:t>Noward</w:t>
      </w:r>
      <w:proofErr w:type="spellEnd"/>
      <w:r>
        <w:rPr>
          <w:rFonts w:cstheme="minorHAnsi"/>
        </w:rPr>
        <w:t xml:space="preserve">, Cindi </w:t>
      </w:r>
      <w:proofErr w:type="spellStart"/>
      <w:proofErr w:type="gramStart"/>
      <w:r>
        <w:rPr>
          <w:rFonts w:cstheme="minorHAnsi"/>
        </w:rPr>
        <w:t>Pawlaczyk</w:t>
      </w:r>
      <w:proofErr w:type="spellEnd"/>
      <w:proofErr w:type="gramEnd"/>
      <w:r>
        <w:rPr>
          <w:rFonts w:cstheme="minorHAnsi"/>
        </w:rPr>
        <w:t xml:space="preserve"> and John </w:t>
      </w:r>
      <w:proofErr w:type="spellStart"/>
      <w:r>
        <w:rPr>
          <w:rFonts w:cstheme="minorHAnsi"/>
        </w:rPr>
        <w:t>Pupos</w:t>
      </w:r>
      <w:proofErr w:type="spellEnd"/>
      <w:r>
        <w:rPr>
          <w:rFonts w:cstheme="minorHAnsi"/>
        </w:rPr>
        <w:t>.</w:t>
      </w:r>
      <w:r w:rsidR="007B6A73">
        <w:rPr>
          <w:rFonts w:cstheme="minorHAnsi"/>
        </w:rPr>
        <w:t xml:space="preserve"> Their term ends December 31, 2025.</w:t>
      </w:r>
    </w:p>
    <w:p w14:paraId="1295CAE7" w14:textId="0FC6695C" w:rsidR="00152D7C" w:rsidRDefault="00152D7C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49C49948" w14:textId="16EAFC51" w:rsidR="007B6A73" w:rsidRPr="007B6A73" w:rsidRDefault="007B6A73">
      <w:pPr>
        <w:rPr>
          <w:rFonts w:cstheme="minorHAnsi"/>
        </w:rPr>
      </w:pPr>
      <w:r>
        <w:rPr>
          <w:rFonts w:cstheme="minorHAnsi"/>
        </w:rPr>
        <w:t>Karon Lane was elected as Village Council President for the year of 2022.</w:t>
      </w:r>
    </w:p>
    <w:p w14:paraId="3916BCE4" w14:textId="5BAE4629" w:rsidR="00D47D52" w:rsidRDefault="00152D7C" w:rsidP="00916793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</w:t>
      </w:r>
      <w:r w:rsidR="007B6A73">
        <w:t xml:space="preserve">Cathy Mossing </w:t>
      </w:r>
      <w:r w:rsidR="00916793">
        <w:t>motioned to approve the</w:t>
      </w:r>
      <w:r w:rsidR="007B6A73">
        <w:t xml:space="preserve"> December 20</w:t>
      </w:r>
      <w:r w:rsidR="00131DA4">
        <w:t xml:space="preserve">, </w:t>
      </w:r>
      <w:r w:rsidR="006F4B37">
        <w:t>202</w:t>
      </w:r>
      <w:r w:rsidR="007B6A73">
        <w:t xml:space="preserve">1 and </w:t>
      </w:r>
      <w:r w:rsidR="002A7F13">
        <w:t xml:space="preserve">December 27, </w:t>
      </w:r>
      <w:proofErr w:type="gramStart"/>
      <w:r w:rsidR="002A7F13">
        <w:t xml:space="preserve">2021 </w:t>
      </w:r>
      <w:r w:rsidR="00332C5C">
        <w:t xml:space="preserve"> meeting</w:t>
      </w:r>
      <w:r w:rsidR="002A7F13">
        <w:t>s</w:t>
      </w:r>
      <w:proofErr w:type="gramEnd"/>
      <w:r w:rsidR="002A7F13">
        <w:t xml:space="preserve"> </w:t>
      </w:r>
      <w:r w:rsidR="00916793">
        <w:t xml:space="preserve">minutes as written. Seconded by </w:t>
      </w:r>
      <w:r w:rsidR="002A7F13">
        <w:t xml:space="preserve">John </w:t>
      </w:r>
      <w:proofErr w:type="spellStart"/>
      <w:r w:rsidR="002A7F13">
        <w:t>Hudik</w:t>
      </w:r>
      <w:proofErr w:type="spellEnd"/>
      <w:r w:rsidR="002A7F13">
        <w:t xml:space="preserve"> </w:t>
      </w:r>
      <w:r w:rsidR="00916793">
        <w:t>and approved by council.</w:t>
      </w:r>
      <w:r w:rsidR="00DA07C4">
        <w:t xml:space="preserve">   </w:t>
      </w:r>
    </w:p>
    <w:p w14:paraId="2C03B902" w14:textId="53E88FAF" w:rsidR="00AF414F" w:rsidRPr="002A7F13" w:rsidRDefault="001D3D65" w:rsidP="009D08E2">
      <w:r w:rsidRPr="001D3D65">
        <w:rPr>
          <w:b/>
          <w:bCs/>
        </w:rPr>
        <w:t>Reading of the Bills-</w:t>
      </w:r>
    </w:p>
    <w:tbl>
      <w:tblPr>
        <w:tblW w:w="876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900"/>
        <w:gridCol w:w="2520"/>
        <w:gridCol w:w="3060"/>
        <w:gridCol w:w="1170"/>
      </w:tblGrid>
      <w:tr w:rsidR="006870A7" w14:paraId="351E5F69" w14:textId="77777777" w:rsidTr="002F22C7">
        <w:trPr>
          <w:gridAfter w:val="1"/>
          <w:wAfter w:w="1170" w:type="dxa"/>
          <w:trHeight w:val="278"/>
        </w:trPr>
        <w:tc>
          <w:tcPr>
            <w:tcW w:w="4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D41664" w14:textId="78AB2FA3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9E0CCB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870A7" w14:paraId="1CF389F0" w14:textId="77777777" w:rsidTr="002F22C7">
        <w:trPr>
          <w:trHeight w:val="27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0473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0A8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77E0B2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9555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0A7" w14:paraId="4340249A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8E89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BE925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25036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C264D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Lumbrezer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4D8A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Bi weekly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payroll 12/16-12/29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5A75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828.39</w:t>
            </w:r>
          </w:p>
        </w:tc>
      </w:tr>
      <w:tr w:rsidR="006870A7" w14:paraId="53EB665B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0995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81403E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25037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8A5D51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E19D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Bi weekly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payroll 12/16-12/29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212C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1,271.33</w:t>
            </w:r>
          </w:p>
        </w:tc>
      </w:tr>
      <w:tr w:rsidR="006870A7" w14:paraId="0B52797A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94F1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899E6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25038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94D6CF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9D42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Bi weekly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payroll 12/16-12/29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F9EA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505.20</w:t>
            </w:r>
          </w:p>
        </w:tc>
      </w:tr>
      <w:tr w:rsidR="006870A7" w14:paraId="5D867934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ED45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D79DD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25039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8C842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Deborah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Lietzke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75ED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Bi weekly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payroll 12/16-12/29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D8F1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271.47</w:t>
            </w:r>
          </w:p>
        </w:tc>
      </w:tr>
      <w:tr w:rsidR="006870A7" w14:paraId="1679F58B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B010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30612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25040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4C931D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B0AD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Comp/sick payout thru 12/29/21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D854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3,079.69</w:t>
            </w:r>
          </w:p>
        </w:tc>
      </w:tr>
      <w:tr w:rsidR="006870A7" w14:paraId="440FC451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A5F8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4F814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8E0111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AEEF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E4CA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0A7" w14:paraId="7807E84B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3457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1/10/2022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3C113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25041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52DD14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26C1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January trash pickup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6F76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6870A7" w14:paraId="39835ACC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7629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1/10/2022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CF8E8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B957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Co. Commissioners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2F5F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NEWS - water bill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3797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89.44</w:t>
            </w:r>
          </w:p>
        </w:tc>
      </w:tr>
      <w:tr w:rsidR="006870A7" w14:paraId="03434FAA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0DC3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1/10/2022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FFE0E3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25043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631F6E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Mike's Repair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D4A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Plow, mower &amp; trailer parts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A32A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53.50</w:t>
            </w:r>
          </w:p>
        </w:tc>
      </w:tr>
      <w:tr w:rsidR="006870A7" w14:paraId="2247EB4D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D239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1/10/2022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4A7A7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25044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90A56E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Utilities- 811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28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manual call outs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2E1E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</w:t>
            </w:r>
          </w:p>
        </w:tc>
      </w:tr>
      <w:tr w:rsidR="006870A7" w14:paraId="3E551BCB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AE82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1/10/2022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A57A48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25045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0F9D0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Spectrum Enterprise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A2B7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phones,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internet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fax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0D97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169.96</w:t>
            </w:r>
          </w:p>
        </w:tc>
      </w:tr>
      <w:tr w:rsidR="006870A7" w14:paraId="50C4435B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0E97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1/10/2022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49A82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25046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D85D64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C250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electric bill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29A4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1,432.86</w:t>
            </w:r>
          </w:p>
        </w:tc>
      </w:tr>
      <w:tr w:rsidR="006870A7" w14:paraId="044225A7" w14:textId="77777777" w:rsidTr="002F22C7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DE8A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1DDD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76F0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8BE2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4DDF" w14:textId="77777777" w:rsidR="006870A7" w:rsidRDefault="0068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7,759.84</w:t>
            </w:r>
          </w:p>
        </w:tc>
      </w:tr>
    </w:tbl>
    <w:p w14:paraId="53962048" w14:textId="416154B4" w:rsidR="00F91A24" w:rsidRDefault="00F91A24" w:rsidP="009D08E2">
      <w:pPr>
        <w:rPr>
          <w:b/>
          <w:bCs/>
        </w:rPr>
      </w:pPr>
    </w:p>
    <w:p w14:paraId="17A29B2E" w14:textId="53F2E6BC" w:rsidR="005678E4" w:rsidRDefault="006870A7" w:rsidP="009D08E2">
      <w:pPr>
        <w:rPr>
          <w:rFonts w:cstheme="minorHAnsi"/>
        </w:rPr>
      </w:pPr>
      <w:r>
        <w:rPr>
          <w:rFonts w:cstheme="minorHAnsi"/>
        </w:rPr>
        <w:t>K</w:t>
      </w:r>
      <w:r w:rsidR="002A7F13">
        <w:rPr>
          <w:rFonts w:cstheme="minorHAnsi"/>
        </w:rPr>
        <w:t xml:space="preserve">aren </w:t>
      </w:r>
      <w:proofErr w:type="spellStart"/>
      <w:r w:rsidR="002A7F13">
        <w:rPr>
          <w:rFonts w:cstheme="minorHAnsi"/>
        </w:rPr>
        <w:t>Noward</w:t>
      </w:r>
      <w:proofErr w:type="spellEnd"/>
      <w:r w:rsidR="00B21EF9" w:rsidRPr="0091371D">
        <w:rPr>
          <w:rFonts w:cstheme="minorHAnsi"/>
        </w:rPr>
        <w:t xml:space="preserve"> mo</w:t>
      </w:r>
      <w:r w:rsidR="00B21EF9">
        <w:rPr>
          <w:rFonts w:cstheme="minorHAnsi"/>
        </w:rPr>
        <w:t>tione</w:t>
      </w:r>
      <w:r w:rsidR="00B21EF9" w:rsidRPr="0091371D">
        <w:rPr>
          <w:rFonts w:cstheme="minorHAnsi"/>
        </w:rPr>
        <w:t xml:space="preserve">d to pay </w:t>
      </w:r>
      <w:r w:rsidR="00B21EF9">
        <w:rPr>
          <w:rFonts w:cstheme="minorHAnsi"/>
        </w:rPr>
        <w:t xml:space="preserve">the </w:t>
      </w:r>
      <w:r w:rsidR="00B21EF9" w:rsidRPr="0091371D">
        <w:rPr>
          <w:rFonts w:cstheme="minorHAnsi"/>
        </w:rPr>
        <w:t xml:space="preserve">bills </w:t>
      </w:r>
      <w:r w:rsidR="00B21EF9">
        <w:rPr>
          <w:rFonts w:cstheme="minorHAnsi"/>
        </w:rPr>
        <w:t xml:space="preserve">as </w:t>
      </w:r>
      <w:r w:rsidR="00CD1664">
        <w:rPr>
          <w:rFonts w:cstheme="minorHAnsi"/>
        </w:rPr>
        <w:t>read</w:t>
      </w:r>
      <w:r w:rsidR="00B21EF9" w:rsidRPr="0091371D">
        <w:rPr>
          <w:rFonts w:cstheme="minorHAnsi"/>
        </w:rPr>
        <w:t>.  Second</w:t>
      </w:r>
      <w:r w:rsidR="00B21EF9">
        <w:rPr>
          <w:rFonts w:cstheme="minorHAnsi"/>
        </w:rPr>
        <w:t>ed</w:t>
      </w:r>
      <w:r w:rsidR="00B21EF9" w:rsidRPr="0091371D">
        <w:rPr>
          <w:rFonts w:cstheme="minorHAnsi"/>
        </w:rPr>
        <w:t xml:space="preserve"> by </w:t>
      </w:r>
      <w:r w:rsidR="002A7F13">
        <w:rPr>
          <w:rFonts w:cstheme="minorHAnsi"/>
        </w:rPr>
        <w:t xml:space="preserve">John </w:t>
      </w:r>
      <w:proofErr w:type="spellStart"/>
      <w:r w:rsidR="002A7F13">
        <w:rPr>
          <w:rFonts w:cstheme="minorHAnsi"/>
        </w:rPr>
        <w:t>Pupos</w:t>
      </w:r>
      <w:proofErr w:type="spellEnd"/>
      <w:r w:rsidR="00901B6A">
        <w:rPr>
          <w:rFonts w:cstheme="minorHAnsi"/>
        </w:rPr>
        <w:t xml:space="preserve"> </w:t>
      </w:r>
      <w:r w:rsidR="00B21EF9" w:rsidRPr="0091371D">
        <w:rPr>
          <w:rFonts w:cstheme="minorHAnsi"/>
        </w:rPr>
        <w:t>and approve</w:t>
      </w:r>
      <w:r w:rsidR="00462C22">
        <w:rPr>
          <w:rFonts w:cstheme="minorHAnsi"/>
        </w:rPr>
        <w:t>d</w:t>
      </w:r>
      <w:r w:rsidR="006130DD">
        <w:rPr>
          <w:rFonts w:cstheme="minorHAnsi"/>
        </w:rPr>
        <w:t xml:space="preserve"> by</w:t>
      </w:r>
      <w:r w:rsidR="00B21EF9" w:rsidRPr="0091371D">
        <w:rPr>
          <w:rFonts w:cstheme="minorHAnsi"/>
        </w:rPr>
        <w:t xml:space="preserve"> council.</w:t>
      </w:r>
    </w:p>
    <w:p w14:paraId="34F1E53C" w14:textId="77777777" w:rsidR="009868F1" w:rsidRDefault="00A44C9A" w:rsidP="009D08E2">
      <w:r w:rsidRPr="00CB14B8">
        <w:rPr>
          <w:b/>
          <w:bCs/>
        </w:rPr>
        <w:t>Solicitors Report</w:t>
      </w:r>
      <w:r>
        <w:rPr>
          <w:b/>
          <w:bCs/>
        </w:rPr>
        <w:t xml:space="preserve"> –</w:t>
      </w:r>
      <w:r w:rsidR="00497F18">
        <w:t xml:space="preserve"> </w:t>
      </w:r>
      <w:r w:rsidR="008826AA">
        <w:t xml:space="preserve">Al </w:t>
      </w:r>
      <w:proofErr w:type="spellStart"/>
      <w:r w:rsidR="008826AA">
        <w:t>Lehenbauer</w:t>
      </w:r>
      <w:proofErr w:type="spellEnd"/>
      <w:r w:rsidR="008826AA">
        <w:t xml:space="preserve"> has resigned as Village Solicitor effective 1/10/2022.  </w:t>
      </w:r>
      <w:r w:rsidR="00F8559D">
        <w:t>A recommendation to</w:t>
      </w:r>
      <w:r w:rsidR="000115FF">
        <w:t xml:space="preserve"> contact </w:t>
      </w:r>
      <w:r w:rsidR="00F8559D">
        <w:t xml:space="preserve">Kevin Whitlock from </w:t>
      </w:r>
      <w:r w:rsidR="000115FF">
        <w:t>t</w:t>
      </w:r>
      <w:r w:rsidR="00F8559D">
        <w:t xml:space="preserve">he law firm of Barber, </w:t>
      </w:r>
      <w:proofErr w:type="spellStart"/>
      <w:r w:rsidR="00F8559D">
        <w:t>Kaper</w:t>
      </w:r>
      <w:proofErr w:type="spellEnd"/>
      <w:r w:rsidR="00F8559D">
        <w:t xml:space="preserve">, </w:t>
      </w:r>
      <w:proofErr w:type="spellStart"/>
      <w:r w:rsidR="00F8559D">
        <w:t>Stamm</w:t>
      </w:r>
      <w:proofErr w:type="spellEnd"/>
      <w:r w:rsidR="00F8559D">
        <w:t xml:space="preserve">, </w:t>
      </w:r>
      <w:proofErr w:type="spellStart"/>
      <w:r w:rsidR="00F8559D">
        <w:t>McWatters</w:t>
      </w:r>
      <w:proofErr w:type="spellEnd"/>
      <w:r w:rsidR="00F8559D">
        <w:t xml:space="preserve">, Whitlock and Maloney </w:t>
      </w:r>
      <w:r w:rsidR="004C3829">
        <w:t>based in</w:t>
      </w:r>
      <w:r w:rsidR="00F8559D">
        <w:t xml:space="preserve"> Wauseon was mad</w:t>
      </w:r>
      <w:r w:rsidR="000115FF">
        <w:t>e</w:t>
      </w:r>
      <w:r w:rsidR="004C3829">
        <w:t xml:space="preserve">. </w:t>
      </w:r>
    </w:p>
    <w:p w14:paraId="62955934" w14:textId="298380D3" w:rsidR="00A44C9A" w:rsidRPr="00497F18" w:rsidRDefault="00F8559D" w:rsidP="009D08E2">
      <w:r>
        <w:lastRenderedPageBreak/>
        <w:t xml:space="preserve"> Karon Lane motioned to contact Ken Whitlock </w:t>
      </w:r>
      <w:r w:rsidR="000115FF">
        <w:t>about the Village Solicitor position. Seconded by Cathy Mossing and approved by council.</w:t>
      </w:r>
    </w:p>
    <w:p w14:paraId="2AADFB77" w14:textId="0F99FCC0" w:rsidR="007D4F23" w:rsidRDefault="00686414" w:rsidP="007D4F23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F431C9">
        <w:rPr>
          <w:rFonts w:cstheme="minorHAnsi"/>
        </w:rPr>
        <w:t>–</w:t>
      </w:r>
      <w:r w:rsidR="008225C6" w:rsidRPr="0091371D">
        <w:rPr>
          <w:rFonts w:cstheme="minorHAnsi"/>
        </w:rPr>
        <w:t xml:space="preserve"> </w:t>
      </w:r>
      <w:r w:rsidR="00F431C9">
        <w:rPr>
          <w:rFonts w:cstheme="minorHAnsi"/>
        </w:rPr>
        <w:t xml:space="preserve">The Mayor submitted names for the Planning Commission </w:t>
      </w:r>
      <w:r w:rsidR="00822D3A">
        <w:rPr>
          <w:rFonts w:cstheme="minorHAnsi"/>
        </w:rPr>
        <w:t>and Zoning Appeals Board.</w:t>
      </w:r>
      <w:r w:rsidR="00F431C9">
        <w:rPr>
          <w:rFonts w:cstheme="minorHAnsi"/>
        </w:rPr>
        <w:t xml:space="preserve"> </w:t>
      </w:r>
      <w:r w:rsidR="00822D3A">
        <w:rPr>
          <w:rFonts w:cstheme="minorHAnsi"/>
        </w:rPr>
        <w:t xml:space="preserve">Planning Commission- Justin </w:t>
      </w:r>
      <w:proofErr w:type="spellStart"/>
      <w:r w:rsidR="00822D3A">
        <w:rPr>
          <w:rFonts w:cstheme="minorHAnsi"/>
        </w:rPr>
        <w:t>Kreischer</w:t>
      </w:r>
      <w:proofErr w:type="spellEnd"/>
      <w:r w:rsidR="00822D3A">
        <w:rPr>
          <w:rFonts w:cstheme="minorHAnsi"/>
        </w:rPr>
        <w:t xml:space="preserve">, Cheryl Geer, Cathy Mossing, Mike Ehrsam and Rich Sauerlender.  Zoning Appeals Board- Lynda Arquette, Rick Meiring, Nicki Loeffler, Karen </w:t>
      </w:r>
      <w:proofErr w:type="spellStart"/>
      <w:r w:rsidR="00822D3A">
        <w:rPr>
          <w:rFonts w:cstheme="minorHAnsi"/>
        </w:rPr>
        <w:t>Noward</w:t>
      </w:r>
      <w:proofErr w:type="spellEnd"/>
      <w:r w:rsidR="00822D3A">
        <w:rPr>
          <w:rFonts w:cstheme="minorHAnsi"/>
        </w:rPr>
        <w:t xml:space="preserve"> and Adam Vance. </w:t>
      </w:r>
      <w:r w:rsidR="000A06F1">
        <w:rPr>
          <w:rFonts w:cstheme="minorHAnsi"/>
        </w:rPr>
        <w:t xml:space="preserve">Bryce Young as the alternate for either committee. </w:t>
      </w:r>
      <w:r w:rsidR="00822D3A">
        <w:rPr>
          <w:rFonts w:cstheme="minorHAnsi"/>
        </w:rPr>
        <w:t xml:space="preserve"> Cathy Mossing motioned </w:t>
      </w:r>
      <w:r w:rsidR="00732B92">
        <w:rPr>
          <w:rFonts w:cstheme="minorHAnsi"/>
        </w:rPr>
        <w:t>to approve</w:t>
      </w:r>
      <w:r w:rsidR="00115053">
        <w:rPr>
          <w:rFonts w:cstheme="minorHAnsi"/>
        </w:rPr>
        <w:t xml:space="preserve"> the selections for the Planning Commission and Zoning Appeals Board.  Seconded by Karen </w:t>
      </w:r>
      <w:proofErr w:type="spellStart"/>
      <w:r w:rsidR="00115053">
        <w:rPr>
          <w:rFonts w:cstheme="minorHAnsi"/>
        </w:rPr>
        <w:t>Noward</w:t>
      </w:r>
      <w:proofErr w:type="spellEnd"/>
      <w:r w:rsidR="00115053">
        <w:rPr>
          <w:rFonts w:cstheme="minorHAnsi"/>
        </w:rPr>
        <w:t xml:space="preserve"> and approved by council.</w:t>
      </w:r>
    </w:p>
    <w:p w14:paraId="172B0B0F" w14:textId="659FE5DE" w:rsidR="00115053" w:rsidRDefault="00C75565" w:rsidP="007D4F23">
      <w:pPr>
        <w:rPr>
          <w:rFonts w:cstheme="minorHAnsi"/>
        </w:rPr>
      </w:pPr>
      <w:r>
        <w:rPr>
          <w:rFonts w:cstheme="minorHAnsi"/>
        </w:rPr>
        <w:t>Discussion about properties in the village that may need to be rezoned took place.  Options are a conditional use permit (section 1157.07) or rezoning (section 1161</w:t>
      </w:r>
      <w:proofErr w:type="gramStart"/>
      <w:r>
        <w:rPr>
          <w:rFonts w:cstheme="minorHAnsi"/>
        </w:rPr>
        <w:t>)  from</w:t>
      </w:r>
      <w:proofErr w:type="gramEnd"/>
      <w:r>
        <w:rPr>
          <w:rFonts w:cstheme="minorHAnsi"/>
        </w:rPr>
        <w:t xml:space="preserve"> residential to commercial.  </w:t>
      </w:r>
      <w:r w:rsidR="00B7620B">
        <w:rPr>
          <w:rFonts w:cstheme="minorHAnsi"/>
        </w:rPr>
        <w:t xml:space="preserve">Will inform property owners on what to apply for to </w:t>
      </w:r>
      <w:r w:rsidR="006D4E10">
        <w:rPr>
          <w:rFonts w:cstheme="minorHAnsi"/>
        </w:rPr>
        <w:t xml:space="preserve">have their properties </w:t>
      </w:r>
      <w:r w:rsidR="00B7620B">
        <w:rPr>
          <w:rFonts w:cstheme="minorHAnsi"/>
        </w:rPr>
        <w:t>rezone</w:t>
      </w:r>
      <w:r w:rsidR="006D4E10">
        <w:rPr>
          <w:rFonts w:cstheme="minorHAnsi"/>
        </w:rPr>
        <w:t>d.</w:t>
      </w:r>
    </w:p>
    <w:p w14:paraId="2777FD00" w14:textId="5CE6A105" w:rsidR="00B7620B" w:rsidRDefault="00786359" w:rsidP="007D4F23">
      <w:pPr>
        <w:rPr>
          <w:rFonts w:cstheme="minorHAnsi"/>
        </w:rPr>
      </w:pPr>
      <w:r w:rsidRPr="00902C73">
        <w:rPr>
          <w:rFonts w:cstheme="minorHAnsi"/>
          <w:highlight w:val="yellow"/>
        </w:rPr>
        <w:t xml:space="preserve">CT Consultants quoted </w:t>
      </w:r>
      <w:r w:rsidR="00014E4C" w:rsidRPr="00902C73">
        <w:rPr>
          <w:rFonts w:cstheme="minorHAnsi"/>
          <w:highlight w:val="yellow"/>
        </w:rPr>
        <w:t xml:space="preserve">us </w:t>
      </w:r>
      <w:r w:rsidRPr="00902C73">
        <w:rPr>
          <w:rFonts w:cstheme="minorHAnsi"/>
          <w:highlight w:val="yellow"/>
        </w:rPr>
        <w:t xml:space="preserve">$34,200.00 to </w:t>
      </w:r>
      <w:r w:rsidR="00101F6D" w:rsidRPr="00902C73">
        <w:rPr>
          <w:rFonts w:cstheme="minorHAnsi"/>
          <w:highlight w:val="yellow"/>
        </w:rPr>
        <w:t xml:space="preserve">map the sanitary sewer system digitally, perform investigative smoke test and make recommendation for future improvements. </w:t>
      </w:r>
      <w:r w:rsidR="00B64953" w:rsidRPr="00902C73">
        <w:rPr>
          <w:rFonts w:cstheme="minorHAnsi"/>
          <w:highlight w:val="yellow"/>
        </w:rPr>
        <w:t xml:space="preserve">During extreme weather the village experiences </w:t>
      </w:r>
      <w:r w:rsidR="00101F6D" w:rsidRPr="00902C73">
        <w:rPr>
          <w:rFonts w:cstheme="minorHAnsi"/>
          <w:highlight w:val="yellow"/>
        </w:rPr>
        <w:t xml:space="preserve">Raised Hydraulic Grade Lines, </w:t>
      </w:r>
      <w:r w:rsidR="00B64953" w:rsidRPr="00902C73">
        <w:rPr>
          <w:rFonts w:cstheme="minorHAnsi"/>
          <w:highlight w:val="yellow"/>
        </w:rPr>
        <w:t>the system’s two pump stations run constantly and buildings within the village experience sanitary backup.</w:t>
      </w:r>
      <w:r w:rsidR="00101F6D" w:rsidRPr="00902C73">
        <w:rPr>
          <w:rFonts w:cstheme="minorHAnsi"/>
          <w:highlight w:val="yellow"/>
        </w:rPr>
        <w:t xml:space="preserve">  </w:t>
      </w:r>
      <w:r w:rsidR="00B64953" w:rsidRPr="00902C73">
        <w:rPr>
          <w:rFonts w:cstheme="minorHAnsi"/>
          <w:highlight w:val="yellow"/>
        </w:rPr>
        <w:t xml:space="preserve">Grant monies from the American Rescue Plan Act in the amount of $63,688.64 </w:t>
      </w:r>
      <w:r w:rsidR="00F02AF0" w:rsidRPr="00902C73">
        <w:rPr>
          <w:rFonts w:cstheme="minorHAnsi"/>
          <w:highlight w:val="yellow"/>
        </w:rPr>
        <w:t xml:space="preserve">will be used for these improvements.  </w:t>
      </w:r>
      <w:r w:rsidR="00AC6C75" w:rsidRPr="00902C73">
        <w:rPr>
          <w:rFonts w:cstheme="minorHAnsi"/>
          <w:highlight w:val="yellow"/>
        </w:rPr>
        <w:t xml:space="preserve">Karen </w:t>
      </w:r>
      <w:proofErr w:type="spellStart"/>
      <w:r w:rsidR="00AC6C75" w:rsidRPr="00902C73">
        <w:rPr>
          <w:rFonts w:cstheme="minorHAnsi"/>
          <w:highlight w:val="yellow"/>
        </w:rPr>
        <w:t>Noward</w:t>
      </w:r>
      <w:proofErr w:type="spellEnd"/>
      <w:r w:rsidR="00F02AF0" w:rsidRPr="00902C73">
        <w:rPr>
          <w:rFonts w:cstheme="minorHAnsi"/>
          <w:highlight w:val="yellow"/>
        </w:rPr>
        <w:t xml:space="preserve"> motioned that we </w:t>
      </w:r>
      <w:proofErr w:type="gramStart"/>
      <w:r w:rsidR="00F02AF0" w:rsidRPr="00902C73">
        <w:rPr>
          <w:rFonts w:cstheme="minorHAnsi"/>
          <w:highlight w:val="yellow"/>
        </w:rPr>
        <w:t>enter into</w:t>
      </w:r>
      <w:proofErr w:type="gramEnd"/>
      <w:r w:rsidR="00F02AF0" w:rsidRPr="00902C73">
        <w:rPr>
          <w:rFonts w:cstheme="minorHAnsi"/>
          <w:highlight w:val="yellow"/>
        </w:rPr>
        <w:t xml:space="preserve"> contract with CT Consultants to do the smoke testing and digital mapping.  Seconded by Karon Lane and approved by council.</w:t>
      </w:r>
    </w:p>
    <w:p w14:paraId="61229BA3" w14:textId="6C973DF3" w:rsidR="006E2CE2" w:rsidRDefault="001E47FA" w:rsidP="00F91A24">
      <w:pPr>
        <w:rPr>
          <w:rFonts w:cstheme="minorHAnsi"/>
        </w:rPr>
      </w:pPr>
      <w:r>
        <w:rPr>
          <w:rFonts w:cstheme="minorHAnsi"/>
          <w:b/>
          <w:bCs/>
        </w:rPr>
        <w:t>N</w:t>
      </w:r>
      <w:r w:rsidR="00686414" w:rsidRPr="0091371D">
        <w:rPr>
          <w:rFonts w:cstheme="minorHAnsi"/>
          <w:b/>
          <w:bCs/>
        </w:rPr>
        <w:t>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5515C7" w:rsidRPr="0091371D">
        <w:rPr>
          <w:rFonts w:cstheme="minorHAnsi"/>
        </w:rPr>
        <w:t xml:space="preserve"> </w:t>
      </w:r>
      <w:r>
        <w:rPr>
          <w:rFonts w:cstheme="minorHAnsi"/>
        </w:rPr>
        <w:t>Cathy Mossing motioned to have Pasternak’s tree service remove a broken</w:t>
      </w:r>
      <w:r w:rsidR="002F3D48">
        <w:rPr>
          <w:rFonts w:cstheme="minorHAnsi"/>
        </w:rPr>
        <w:t xml:space="preserve"> limp from a tree </w:t>
      </w:r>
      <w:r w:rsidR="00014E4C">
        <w:rPr>
          <w:rFonts w:cstheme="minorHAnsi"/>
        </w:rPr>
        <w:t>hanging over</w:t>
      </w:r>
      <w:r w:rsidR="002F3D48">
        <w:rPr>
          <w:rFonts w:cstheme="minorHAnsi"/>
        </w:rPr>
        <w:t xml:space="preserve"> the </w:t>
      </w:r>
      <w:r w:rsidR="000A06F1">
        <w:rPr>
          <w:rFonts w:cstheme="minorHAnsi"/>
        </w:rPr>
        <w:t xml:space="preserve">new fence at the </w:t>
      </w:r>
      <w:r w:rsidR="002F3D48">
        <w:rPr>
          <w:rFonts w:cstheme="minorHAnsi"/>
        </w:rPr>
        <w:t xml:space="preserve">park.  Seconded by Karen </w:t>
      </w:r>
      <w:proofErr w:type="spellStart"/>
      <w:r w:rsidR="002F3D48">
        <w:rPr>
          <w:rFonts w:cstheme="minorHAnsi"/>
        </w:rPr>
        <w:t>Noward</w:t>
      </w:r>
      <w:proofErr w:type="spellEnd"/>
      <w:r w:rsidR="002F3D48">
        <w:rPr>
          <w:rFonts w:cstheme="minorHAnsi"/>
        </w:rPr>
        <w:t xml:space="preserve"> and approved by council.</w:t>
      </w:r>
    </w:p>
    <w:p w14:paraId="5A8A986C" w14:textId="34FEF4BD" w:rsidR="002F3D48" w:rsidRDefault="00F360CD" w:rsidP="00F91A24">
      <w:pPr>
        <w:rPr>
          <w:rFonts w:cstheme="minorHAnsi"/>
        </w:rPr>
      </w:pPr>
      <w:r>
        <w:rPr>
          <w:rFonts w:cstheme="minorHAnsi"/>
        </w:rPr>
        <w:t xml:space="preserve">Cathy Mossing motioned to </w:t>
      </w:r>
      <w:proofErr w:type="gramStart"/>
      <w:r>
        <w:rPr>
          <w:rFonts w:cstheme="minorHAnsi"/>
        </w:rPr>
        <w:t>enter into</w:t>
      </w:r>
      <w:proofErr w:type="gramEnd"/>
      <w:r>
        <w:rPr>
          <w:rFonts w:cstheme="minorHAnsi"/>
        </w:rPr>
        <w:t xml:space="preserve"> contract with NOW Control</w:t>
      </w:r>
      <w:r w:rsidR="00160AEC">
        <w:rPr>
          <w:rFonts w:cstheme="minorHAnsi"/>
        </w:rPr>
        <w:t xml:space="preserve">, LLC </w:t>
      </w:r>
      <w:r>
        <w:rPr>
          <w:rFonts w:cstheme="minorHAnsi"/>
        </w:rPr>
        <w:t>for</w:t>
      </w:r>
      <w:r w:rsidR="002D2D34">
        <w:rPr>
          <w:rFonts w:cstheme="minorHAnsi"/>
        </w:rPr>
        <w:t xml:space="preserve"> 8 applications for</w:t>
      </w:r>
      <w:r>
        <w:rPr>
          <w:rFonts w:cstheme="minorHAnsi"/>
        </w:rPr>
        <w:t xml:space="preserve"> mosquito </w:t>
      </w:r>
      <w:r w:rsidR="002D2D34">
        <w:rPr>
          <w:rFonts w:cstheme="minorHAnsi"/>
        </w:rPr>
        <w:t>control</w:t>
      </w:r>
      <w:r>
        <w:rPr>
          <w:rFonts w:cstheme="minorHAnsi"/>
        </w:rPr>
        <w:t xml:space="preserve"> this summer</w:t>
      </w:r>
      <w:r w:rsidR="002D2D34">
        <w:rPr>
          <w:rFonts w:cstheme="minorHAnsi"/>
        </w:rPr>
        <w:t>, and any additional applications as needed.</w:t>
      </w:r>
      <w:r>
        <w:rPr>
          <w:rFonts w:cstheme="minorHAnsi"/>
        </w:rPr>
        <w:t xml:space="preserve">  Seconded by Karen </w:t>
      </w:r>
      <w:proofErr w:type="spellStart"/>
      <w:r>
        <w:rPr>
          <w:rFonts w:cstheme="minorHAnsi"/>
        </w:rPr>
        <w:t>Noward</w:t>
      </w:r>
      <w:proofErr w:type="spellEnd"/>
      <w:r>
        <w:rPr>
          <w:rFonts w:cstheme="minorHAnsi"/>
        </w:rPr>
        <w:t xml:space="preserve"> and approved by council.</w:t>
      </w:r>
    </w:p>
    <w:p w14:paraId="434F6164" w14:textId="2FE5F39E" w:rsidR="00F360CD" w:rsidRDefault="007A132D" w:rsidP="00F91A24">
      <w:pPr>
        <w:rPr>
          <w:rFonts w:cstheme="minorHAnsi"/>
        </w:rPr>
      </w:pPr>
      <w:r>
        <w:rPr>
          <w:rFonts w:cstheme="minorHAnsi"/>
        </w:rPr>
        <w:t>The Fulton County Commissioner reached out to the office to see if there were any properties in the village that we would like to have demolished.</w:t>
      </w:r>
      <w:r w:rsidR="007A1E5E">
        <w:rPr>
          <w:rFonts w:cstheme="minorHAnsi"/>
        </w:rPr>
        <w:t xml:space="preserve">  A list of possible properties was submitted</w:t>
      </w:r>
      <w:r w:rsidR="00EB0EEC">
        <w:rPr>
          <w:rFonts w:cstheme="minorHAnsi"/>
        </w:rPr>
        <w:t>.</w:t>
      </w:r>
    </w:p>
    <w:p w14:paraId="2DC58E09" w14:textId="77777777" w:rsidR="00DA28A5" w:rsidRDefault="00686414" w:rsidP="00F91A24">
      <w:pPr>
        <w:rPr>
          <w:rFonts w:cstheme="minorHAnsi"/>
        </w:rPr>
      </w:pPr>
      <w:r w:rsidRPr="0091371D">
        <w:rPr>
          <w:rFonts w:cstheme="minorHAnsi"/>
          <w:b/>
          <w:bCs/>
        </w:rPr>
        <w:t>Fiscal Report</w:t>
      </w:r>
      <w:r w:rsidRPr="0091371D">
        <w:rPr>
          <w:rFonts w:cstheme="minorHAnsi"/>
        </w:rPr>
        <w:t xml:space="preserve"> </w:t>
      </w:r>
      <w:r w:rsidR="00D942C0">
        <w:rPr>
          <w:rFonts w:cstheme="minorHAnsi"/>
        </w:rPr>
        <w:t>–</w:t>
      </w:r>
      <w:r w:rsidR="00E03CE3">
        <w:rPr>
          <w:rFonts w:cstheme="minorHAnsi"/>
        </w:rPr>
        <w:t xml:space="preserve">The warranty for the 2021 John Deere gator is expiring.  Karon Lane motioned to purchase the comprehensive </w:t>
      </w:r>
      <w:proofErr w:type="spellStart"/>
      <w:r w:rsidR="00E03CE3">
        <w:rPr>
          <w:rFonts w:cstheme="minorHAnsi"/>
        </w:rPr>
        <w:t>Powergard</w:t>
      </w:r>
      <w:proofErr w:type="spellEnd"/>
      <w:r w:rsidR="00E03CE3">
        <w:rPr>
          <w:rFonts w:cstheme="minorHAnsi"/>
        </w:rPr>
        <w:t xml:space="preserve"> Protection Plan for $611.00 to extend the warranty for two additional years</w:t>
      </w:r>
      <w:r w:rsidR="00C0670F">
        <w:rPr>
          <w:rFonts w:cstheme="minorHAnsi"/>
        </w:rPr>
        <w:t>, expiring in February 2024.  Seconded by Cathy Mossing and approved by council.</w:t>
      </w:r>
    </w:p>
    <w:p w14:paraId="141A2C14" w14:textId="69B071C5" w:rsidR="008907E6" w:rsidRDefault="00DA28A5" w:rsidP="00F91A24">
      <w:pPr>
        <w:rPr>
          <w:rFonts w:cstheme="minorHAnsi"/>
        </w:rPr>
      </w:pPr>
      <w:r>
        <w:rPr>
          <w:rFonts w:cstheme="minorHAnsi"/>
        </w:rPr>
        <w:t xml:space="preserve">The maintenance job has been posted in The Village Reporter, Fulton County Expositor, and the Ohio jobs means.  </w:t>
      </w:r>
      <w:r w:rsidR="002D2D34">
        <w:rPr>
          <w:rFonts w:cstheme="minorHAnsi"/>
        </w:rPr>
        <w:t>The position will be advertised through the week of January 17</w:t>
      </w:r>
      <w:r w:rsidR="002D2D34" w:rsidRPr="002D2D34">
        <w:rPr>
          <w:rFonts w:cstheme="minorHAnsi"/>
          <w:vertAlign w:val="superscript"/>
        </w:rPr>
        <w:t>th</w:t>
      </w:r>
      <w:r w:rsidR="002D2D34">
        <w:rPr>
          <w:rFonts w:cstheme="minorHAnsi"/>
        </w:rPr>
        <w:t>.  Interviews to be scheduled for January 31</w:t>
      </w:r>
      <w:r w:rsidR="002D2D34" w:rsidRPr="002D2D34">
        <w:rPr>
          <w:rFonts w:cstheme="minorHAnsi"/>
          <w:vertAlign w:val="superscript"/>
        </w:rPr>
        <w:t>st</w:t>
      </w:r>
      <w:r w:rsidR="002D2D34">
        <w:rPr>
          <w:rFonts w:cstheme="minorHAnsi"/>
        </w:rPr>
        <w:t>.</w:t>
      </w:r>
      <w:r w:rsidR="00916EAF">
        <w:rPr>
          <w:rFonts w:cstheme="minorHAnsi"/>
        </w:rPr>
        <w:t xml:space="preserve">  </w:t>
      </w:r>
      <w:r w:rsidR="00DA2862">
        <w:rPr>
          <w:rFonts w:cstheme="minorHAnsi"/>
        </w:rPr>
        <w:t xml:space="preserve">We have received 2 resumes so far.  Karen </w:t>
      </w:r>
      <w:proofErr w:type="spellStart"/>
      <w:r w:rsidR="00DA2862">
        <w:rPr>
          <w:rFonts w:cstheme="minorHAnsi"/>
        </w:rPr>
        <w:t>Noward</w:t>
      </w:r>
      <w:proofErr w:type="spellEnd"/>
      <w:r w:rsidR="00DA2862">
        <w:rPr>
          <w:rFonts w:cstheme="minorHAnsi"/>
        </w:rPr>
        <w:t xml:space="preserve"> and Cindi </w:t>
      </w:r>
      <w:proofErr w:type="spellStart"/>
      <w:r w:rsidR="00DA2862">
        <w:rPr>
          <w:rFonts w:cstheme="minorHAnsi"/>
        </w:rPr>
        <w:t>Pawlaczyk</w:t>
      </w:r>
      <w:proofErr w:type="spellEnd"/>
      <w:r w:rsidR="00DA2862">
        <w:rPr>
          <w:rFonts w:cstheme="minorHAnsi"/>
        </w:rPr>
        <w:t xml:space="preserve"> will abstain from interviewing due to a conflict of interest.</w:t>
      </w:r>
    </w:p>
    <w:p w14:paraId="5C3D86CE" w14:textId="6786A7A0" w:rsidR="00DA2862" w:rsidRDefault="00BF71AF" w:rsidP="00F91A24">
      <w:pPr>
        <w:rPr>
          <w:rFonts w:cstheme="minorHAnsi"/>
        </w:rPr>
      </w:pPr>
      <w:r>
        <w:rPr>
          <w:rFonts w:cstheme="minorHAnsi"/>
        </w:rPr>
        <w:lastRenderedPageBreak/>
        <w:t>Fulton County Economic Development Director Matt Gilroy reached out to u</w:t>
      </w:r>
      <w:r w:rsidR="004867EF">
        <w:rPr>
          <w:rFonts w:cstheme="minorHAnsi"/>
        </w:rPr>
        <w:t xml:space="preserve">s about </w:t>
      </w:r>
      <w:r>
        <w:rPr>
          <w:rFonts w:cstheme="minorHAnsi"/>
        </w:rPr>
        <w:t xml:space="preserve">a company employing around 50 people </w:t>
      </w:r>
      <w:r w:rsidR="004C3269">
        <w:rPr>
          <w:rFonts w:cstheme="minorHAnsi"/>
        </w:rPr>
        <w:t xml:space="preserve">that </w:t>
      </w:r>
      <w:r>
        <w:rPr>
          <w:rFonts w:cstheme="minorHAnsi"/>
        </w:rPr>
        <w:t>i</w:t>
      </w:r>
      <w:r w:rsidR="004867EF">
        <w:rPr>
          <w:rFonts w:cstheme="minorHAnsi"/>
        </w:rPr>
        <w:t xml:space="preserve">s looking into Metamora as a possible site.  Concerns about the sanitary sewer systems capacity is in question. </w:t>
      </w:r>
      <w:r w:rsidR="00BB5922">
        <w:rPr>
          <w:rFonts w:cstheme="minorHAnsi"/>
        </w:rPr>
        <w:t>Council originally thought our sewer could not handle this but after talking to</w:t>
      </w:r>
      <w:r w:rsidR="004867EF">
        <w:rPr>
          <w:rFonts w:cstheme="minorHAnsi"/>
        </w:rPr>
        <w:t xml:space="preserve"> </w:t>
      </w:r>
      <w:r w:rsidR="004C3269">
        <w:rPr>
          <w:rFonts w:cstheme="minorHAnsi"/>
        </w:rPr>
        <w:t>Wastewater</w:t>
      </w:r>
      <w:r w:rsidR="004867EF">
        <w:rPr>
          <w:rFonts w:cstheme="minorHAnsi"/>
        </w:rPr>
        <w:t xml:space="preserve"> Supervisor Rick Meiring </w:t>
      </w:r>
      <w:r w:rsidR="00BB5922">
        <w:rPr>
          <w:rFonts w:cstheme="minorHAnsi"/>
        </w:rPr>
        <w:t xml:space="preserve">he </w:t>
      </w:r>
      <w:r w:rsidR="004867EF">
        <w:rPr>
          <w:rFonts w:cstheme="minorHAnsi"/>
        </w:rPr>
        <w:t>sa</w:t>
      </w:r>
      <w:r w:rsidR="00BB5922">
        <w:rPr>
          <w:rFonts w:cstheme="minorHAnsi"/>
        </w:rPr>
        <w:t>id that our lagoons are equipped to hold the extra usage needed by this company.</w:t>
      </w:r>
    </w:p>
    <w:p w14:paraId="6D8284EC" w14:textId="6E2ECC83" w:rsidR="00AB5E0C" w:rsidRDefault="00AB5E0C" w:rsidP="00F91A24">
      <w:pPr>
        <w:rPr>
          <w:rFonts w:cstheme="minorHAnsi"/>
        </w:rPr>
      </w:pPr>
      <w:r>
        <w:rPr>
          <w:rFonts w:cstheme="minorHAnsi"/>
        </w:rPr>
        <w:t>Will research hourly pay for snowplowing for the upcoming year.</w:t>
      </w:r>
    </w:p>
    <w:p w14:paraId="14689EED" w14:textId="7479A66E" w:rsidR="006130DD" w:rsidRDefault="006130DD" w:rsidP="00F91A24">
      <w:pPr>
        <w:rPr>
          <w:rFonts w:cstheme="minorHAnsi"/>
        </w:rPr>
      </w:pPr>
      <w:r>
        <w:rPr>
          <w:rFonts w:cstheme="minorHAnsi"/>
        </w:rPr>
        <w:t xml:space="preserve">Sidewalk repairs are on the </w:t>
      </w:r>
      <w:r w:rsidR="006C4D2A">
        <w:rPr>
          <w:rFonts w:cstheme="minorHAnsi"/>
        </w:rPr>
        <w:t>2022 “to do list”</w:t>
      </w:r>
      <w:r>
        <w:rPr>
          <w:rFonts w:cstheme="minorHAnsi"/>
        </w:rPr>
        <w:t xml:space="preserve">. </w:t>
      </w:r>
      <w:r w:rsidR="006C4D2A">
        <w:rPr>
          <w:rFonts w:cstheme="minorHAnsi"/>
        </w:rPr>
        <w:t xml:space="preserve"> We possibly can use some infrastructure grant money to do some of the repairs.</w:t>
      </w:r>
    </w:p>
    <w:p w14:paraId="73394528" w14:textId="09EAFE36" w:rsidR="00123E98" w:rsidRDefault="00123E98" w:rsidP="00901B6A">
      <w:pPr>
        <w:rPr>
          <w:rFonts w:cstheme="minorHAnsi"/>
        </w:rPr>
      </w:pPr>
      <w:r>
        <w:rPr>
          <w:rFonts w:cstheme="minorHAnsi"/>
        </w:rPr>
        <w:t xml:space="preserve">The next council meeting </w:t>
      </w:r>
      <w:r w:rsidR="00F91A24">
        <w:rPr>
          <w:rFonts w:cstheme="minorHAnsi"/>
        </w:rPr>
        <w:t xml:space="preserve">is scheduled for </w:t>
      </w:r>
      <w:r w:rsidR="002D2D34">
        <w:rPr>
          <w:rFonts w:cstheme="minorHAnsi"/>
        </w:rPr>
        <w:t>Wednesday</w:t>
      </w:r>
      <w:r>
        <w:rPr>
          <w:rFonts w:cstheme="minorHAnsi"/>
        </w:rPr>
        <w:t xml:space="preserve">, </w:t>
      </w:r>
      <w:r w:rsidR="00160AEC">
        <w:rPr>
          <w:rFonts w:cstheme="minorHAnsi"/>
        </w:rPr>
        <w:t xml:space="preserve">January 19, </w:t>
      </w:r>
      <w:r>
        <w:rPr>
          <w:rFonts w:cstheme="minorHAnsi"/>
        </w:rPr>
        <w:t>202</w:t>
      </w:r>
      <w:r w:rsidR="00F91A24">
        <w:rPr>
          <w:rFonts w:cstheme="minorHAnsi"/>
        </w:rPr>
        <w:t>2.</w:t>
      </w:r>
    </w:p>
    <w:p w14:paraId="20D04BC8" w14:textId="7832107B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>t-</w:t>
      </w:r>
      <w:r w:rsidR="00160AEC">
        <w:rPr>
          <w:rFonts w:cstheme="minorHAnsi"/>
        </w:rPr>
        <w:t xml:space="preserve">Karen </w:t>
      </w:r>
      <w:proofErr w:type="spellStart"/>
      <w:r w:rsidR="00160AEC">
        <w:rPr>
          <w:rFonts w:cstheme="minorHAnsi"/>
        </w:rPr>
        <w:t>Noward</w:t>
      </w:r>
      <w:proofErr w:type="spellEnd"/>
      <w:r w:rsidR="00160AEC">
        <w:rPr>
          <w:rFonts w:cstheme="minorHAnsi"/>
        </w:rPr>
        <w:t xml:space="preserve">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</w:t>
      </w:r>
      <w:r w:rsidR="00160AEC">
        <w:rPr>
          <w:rFonts w:cstheme="minorHAnsi"/>
        </w:rPr>
        <w:t xml:space="preserve"> 7:55</w:t>
      </w:r>
      <w:r w:rsidR="00F91A24">
        <w:rPr>
          <w:rFonts w:cstheme="minorHAnsi"/>
        </w:rPr>
        <w:t xml:space="preserve"> p</w:t>
      </w:r>
      <w:r w:rsidRPr="0091371D">
        <w:rPr>
          <w:rFonts w:cstheme="minorHAnsi"/>
        </w:rPr>
        <w:t>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160AEC">
        <w:rPr>
          <w:rFonts w:cstheme="minorHAnsi"/>
        </w:rPr>
        <w:t xml:space="preserve">John </w:t>
      </w:r>
      <w:proofErr w:type="spellStart"/>
      <w:r w:rsidR="00160AEC">
        <w:rPr>
          <w:rFonts w:cstheme="minorHAnsi"/>
        </w:rPr>
        <w:t>Pupos</w:t>
      </w:r>
      <w:proofErr w:type="spellEnd"/>
      <w:r w:rsidR="00160AEC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489ED1F0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6DCB7B21" w14:textId="5DEA0CAD" w:rsidR="003B7230" w:rsidRPr="0091371D" w:rsidRDefault="00340671" w:rsidP="008C22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 xml:space="preserve">Heather </w:t>
      </w:r>
      <w:proofErr w:type="spellStart"/>
      <w:r w:rsidR="005554A5">
        <w:rPr>
          <w:rFonts w:cstheme="minorHAnsi"/>
          <w:b/>
          <w:bCs/>
        </w:rPr>
        <w:t>Lumbrezer</w:t>
      </w:r>
      <w:proofErr w:type="spellEnd"/>
    </w:p>
    <w:sectPr w:rsidR="003B7230" w:rsidRPr="0091371D" w:rsidSect="00D16AB1">
      <w:pgSz w:w="12240" w:h="15840" w:code="1"/>
      <w:pgMar w:top="302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15FF"/>
    <w:rsid w:val="00014E4C"/>
    <w:rsid w:val="00015ACA"/>
    <w:rsid w:val="00015C1E"/>
    <w:rsid w:val="00025ECD"/>
    <w:rsid w:val="0004751C"/>
    <w:rsid w:val="00061F25"/>
    <w:rsid w:val="00064DC5"/>
    <w:rsid w:val="00070164"/>
    <w:rsid w:val="000A06F1"/>
    <w:rsid w:val="000A5EB4"/>
    <w:rsid w:val="000B1C85"/>
    <w:rsid w:val="000B71A7"/>
    <w:rsid w:val="000C0F88"/>
    <w:rsid w:val="000C74D5"/>
    <w:rsid w:val="000D5677"/>
    <w:rsid w:val="00101F6D"/>
    <w:rsid w:val="00115053"/>
    <w:rsid w:val="00123E98"/>
    <w:rsid w:val="001270FD"/>
    <w:rsid w:val="00131DA4"/>
    <w:rsid w:val="00152D7C"/>
    <w:rsid w:val="00160AEC"/>
    <w:rsid w:val="00161AC0"/>
    <w:rsid w:val="001627AF"/>
    <w:rsid w:val="00164F2A"/>
    <w:rsid w:val="00171805"/>
    <w:rsid w:val="00194CC0"/>
    <w:rsid w:val="00197F06"/>
    <w:rsid w:val="001A67A1"/>
    <w:rsid w:val="001A6F5D"/>
    <w:rsid w:val="001B1CBA"/>
    <w:rsid w:val="001C0A11"/>
    <w:rsid w:val="001C3614"/>
    <w:rsid w:val="001C5DB5"/>
    <w:rsid w:val="001D3D65"/>
    <w:rsid w:val="001D51F4"/>
    <w:rsid w:val="001E47FA"/>
    <w:rsid w:val="001E5E0A"/>
    <w:rsid w:val="001F1E31"/>
    <w:rsid w:val="001F2622"/>
    <w:rsid w:val="001F6E1F"/>
    <w:rsid w:val="0021158A"/>
    <w:rsid w:val="00214E62"/>
    <w:rsid w:val="00227A50"/>
    <w:rsid w:val="00227F74"/>
    <w:rsid w:val="00236F51"/>
    <w:rsid w:val="00240049"/>
    <w:rsid w:val="00244537"/>
    <w:rsid w:val="00250E55"/>
    <w:rsid w:val="00262CCB"/>
    <w:rsid w:val="00271003"/>
    <w:rsid w:val="002751A5"/>
    <w:rsid w:val="00277027"/>
    <w:rsid w:val="00277CD4"/>
    <w:rsid w:val="00281FC2"/>
    <w:rsid w:val="0029076A"/>
    <w:rsid w:val="00290D17"/>
    <w:rsid w:val="00292E56"/>
    <w:rsid w:val="002A49AD"/>
    <w:rsid w:val="002A7F13"/>
    <w:rsid w:val="002B6971"/>
    <w:rsid w:val="002C55E4"/>
    <w:rsid w:val="002C6EAA"/>
    <w:rsid w:val="002D183F"/>
    <w:rsid w:val="002D2D34"/>
    <w:rsid w:val="002D2DD1"/>
    <w:rsid w:val="002F22C7"/>
    <w:rsid w:val="002F3D48"/>
    <w:rsid w:val="002F4325"/>
    <w:rsid w:val="00304C4E"/>
    <w:rsid w:val="00313798"/>
    <w:rsid w:val="00332C5C"/>
    <w:rsid w:val="003338C4"/>
    <w:rsid w:val="00340671"/>
    <w:rsid w:val="003431B6"/>
    <w:rsid w:val="00344629"/>
    <w:rsid w:val="003452AC"/>
    <w:rsid w:val="0035358D"/>
    <w:rsid w:val="003634FD"/>
    <w:rsid w:val="00385322"/>
    <w:rsid w:val="003876D9"/>
    <w:rsid w:val="003912E0"/>
    <w:rsid w:val="003B7230"/>
    <w:rsid w:val="003C7F9C"/>
    <w:rsid w:val="003F0CFF"/>
    <w:rsid w:val="003F0F2C"/>
    <w:rsid w:val="004015A6"/>
    <w:rsid w:val="00416C6A"/>
    <w:rsid w:val="004216AE"/>
    <w:rsid w:val="004226BA"/>
    <w:rsid w:val="00427976"/>
    <w:rsid w:val="00430BB2"/>
    <w:rsid w:val="0045435B"/>
    <w:rsid w:val="00462C22"/>
    <w:rsid w:val="00464ED3"/>
    <w:rsid w:val="00466EED"/>
    <w:rsid w:val="00471ED7"/>
    <w:rsid w:val="00475E75"/>
    <w:rsid w:val="004867EF"/>
    <w:rsid w:val="004914AF"/>
    <w:rsid w:val="004916B4"/>
    <w:rsid w:val="00497F18"/>
    <w:rsid w:val="004A5AA2"/>
    <w:rsid w:val="004B0001"/>
    <w:rsid w:val="004C3269"/>
    <w:rsid w:val="004C3829"/>
    <w:rsid w:val="004D061B"/>
    <w:rsid w:val="004D6AAA"/>
    <w:rsid w:val="004E152C"/>
    <w:rsid w:val="004E5C86"/>
    <w:rsid w:val="004E66D8"/>
    <w:rsid w:val="004F74CD"/>
    <w:rsid w:val="004F7CCF"/>
    <w:rsid w:val="00507EE8"/>
    <w:rsid w:val="005125D7"/>
    <w:rsid w:val="00540FC0"/>
    <w:rsid w:val="00541615"/>
    <w:rsid w:val="00543F41"/>
    <w:rsid w:val="00546904"/>
    <w:rsid w:val="005515C7"/>
    <w:rsid w:val="005554A5"/>
    <w:rsid w:val="005678E4"/>
    <w:rsid w:val="00571336"/>
    <w:rsid w:val="00573FDA"/>
    <w:rsid w:val="005773C3"/>
    <w:rsid w:val="005C1553"/>
    <w:rsid w:val="005C4EF0"/>
    <w:rsid w:val="005D6418"/>
    <w:rsid w:val="005D79AA"/>
    <w:rsid w:val="005E090C"/>
    <w:rsid w:val="005E4A5F"/>
    <w:rsid w:val="005E6C19"/>
    <w:rsid w:val="005F2BA6"/>
    <w:rsid w:val="006130DD"/>
    <w:rsid w:val="0062276A"/>
    <w:rsid w:val="00634C0B"/>
    <w:rsid w:val="00642792"/>
    <w:rsid w:val="00645A5D"/>
    <w:rsid w:val="00645B34"/>
    <w:rsid w:val="00654A1A"/>
    <w:rsid w:val="00667D78"/>
    <w:rsid w:val="00680A67"/>
    <w:rsid w:val="00686414"/>
    <w:rsid w:val="006870A7"/>
    <w:rsid w:val="006876B0"/>
    <w:rsid w:val="0069337C"/>
    <w:rsid w:val="006B6A73"/>
    <w:rsid w:val="006C4D2A"/>
    <w:rsid w:val="006C5B53"/>
    <w:rsid w:val="006D121E"/>
    <w:rsid w:val="006D4E10"/>
    <w:rsid w:val="006E2CE2"/>
    <w:rsid w:val="006E65FD"/>
    <w:rsid w:val="006E7C66"/>
    <w:rsid w:val="006F4B37"/>
    <w:rsid w:val="00703858"/>
    <w:rsid w:val="00704B79"/>
    <w:rsid w:val="00714C8F"/>
    <w:rsid w:val="00725F0C"/>
    <w:rsid w:val="007263B6"/>
    <w:rsid w:val="0072664B"/>
    <w:rsid w:val="00732B92"/>
    <w:rsid w:val="00733931"/>
    <w:rsid w:val="00755D76"/>
    <w:rsid w:val="007811B2"/>
    <w:rsid w:val="00783CD2"/>
    <w:rsid w:val="00786359"/>
    <w:rsid w:val="007A132D"/>
    <w:rsid w:val="007A1E5E"/>
    <w:rsid w:val="007B6A73"/>
    <w:rsid w:val="007D4F23"/>
    <w:rsid w:val="007F5E89"/>
    <w:rsid w:val="00800272"/>
    <w:rsid w:val="00810202"/>
    <w:rsid w:val="008121FC"/>
    <w:rsid w:val="008200C0"/>
    <w:rsid w:val="008225C6"/>
    <w:rsid w:val="00822D3A"/>
    <w:rsid w:val="00844CDB"/>
    <w:rsid w:val="0085201E"/>
    <w:rsid w:val="008572AF"/>
    <w:rsid w:val="008705B3"/>
    <w:rsid w:val="00875B4C"/>
    <w:rsid w:val="008826AA"/>
    <w:rsid w:val="008907E6"/>
    <w:rsid w:val="008B1C48"/>
    <w:rsid w:val="008C20B6"/>
    <w:rsid w:val="008C2286"/>
    <w:rsid w:val="008C3CA0"/>
    <w:rsid w:val="008D0660"/>
    <w:rsid w:val="008D2B6B"/>
    <w:rsid w:val="008E10A8"/>
    <w:rsid w:val="008E7140"/>
    <w:rsid w:val="008F5307"/>
    <w:rsid w:val="00901B6A"/>
    <w:rsid w:val="00902C73"/>
    <w:rsid w:val="0091371D"/>
    <w:rsid w:val="00916793"/>
    <w:rsid w:val="00916EAF"/>
    <w:rsid w:val="0093417F"/>
    <w:rsid w:val="00966F9B"/>
    <w:rsid w:val="009868F1"/>
    <w:rsid w:val="009A4F23"/>
    <w:rsid w:val="009C4ED8"/>
    <w:rsid w:val="009C5619"/>
    <w:rsid w:val="009D08E2"/>
    <w:rsid w:val="009E6494"/>
    <w:rsid w:val="00A10559"/>
    <w:rsid w:val="00A169E0"/>
    <w:rsid w:val="00A44AE5"/>
    <w:rsid w:val="00A44C9A"/>
    <w:rsid w:val="00A562E3"/>
    <w:rsid w:val="00A652F8"/>
    <w:rsid w:val="00A7066C"/>
    <w:rsid w:val="00A833F0"/>
    <w:rsid w:val="00AA570A"/>
    <w:rsid w:val="00AB5E0C"/>
    <w:rsid w:val="00AC6C75"/>
    <w:rsid w:val="00AE39FE"/>
    <w:rsid w:val="00AE587A"/>
    <w:rsid w:val="00AF2924"/>
    <w:rsid w:val="00AF414F"/>
    <w:rsid w:val="00AF4DC0"/>
    <w:rsid w:val="00B16079"/>
    <w:rsid w:val="00B20E84"/>
    <w:rsid w:val="00B21EF9"/>
    <w:rsid w:val="00B274FA"/>
    <w:rsid w:val="00B41018"/>
    <w:rsid w:val="00B63D7B"/>
    <w:rsid w:val="00B64953"/>
    <w:rsid w:val="00B71D3F"/>
    <w:rsid w:val="00B7620B"/>
    <w:rsid w:val="00B76E1A"/>
    <w:rsid w:val="00B8628B"/>
    <w:rsid w:val="00B91042"/>
    <w:rsid w:val="00BA7CB4"/>
    <w:rsid w:val="00BA7F26"/>
    <w:rsid w:val="00BB1660"/>
    <w:rsid w:val="00BB52BC"/>
    <w:rsid w:val="00BB5922"/>
    <w:rsid w:val="00BD50E1"/>
    <w:rsid w:val="00BE26BE"/>
    <w:rsid w:val="00BE5E83"/>
    <w:rsid w:val="00BF1F16"/>
    <w:rsid w:val="00BF4DBA"/>
    <w:rsid w:val="00BF71AF"/>
    <w:rsid w:val="00C0670F"/>
    <w:rsid w:val="00C1349D"/>
    <w:rsid w:val="00C17DBA"/>
    <w:rsid w:val="00C311F4"/>
    <w:rsid w:val="00C45452"/>
    <w:rsid w:val="00C5392D"/>
    <w:rsid w:val="00C53D9C"/>
    <w:rsid w:val="00C574FF"/>
    <w:rsid w:val="00C75441"/>
    <w:rsid w:val="00C75565"/>
    <w:rsid w:val="00CA288C"/>
    <w:rsid w:val="00CA7771"/>
    <w:rsid w:val="00CB11B5"/>
    <w:rsid w:val="00CB5F17"/>
    <w:rsid w:val="00CD1664"/>
    <w:rsid w:val="00CD6FD7"/>
    <w:rsid w:val="00CF1772"/>
    <w:rsid w:val="00D051C0"/>
    <w:rsid w:val="00D054F7"/>
    <w:rsid w:val="00D13E05"/>
    <w:rsid w:val="00D14092"/>
    <w:rsid w:val="00D16AB1"/>
    <w:rsid w:val="00D47C09"/>
    <w:rsid w:val="00D47D52"/>
    <w:rsid w:val="00D566E7"/>
    <w:rsid w:val="00D6266B"/>
    <w:rsid w:val="00D65F2B"/>
    <w:rsid w:val="00D86A72"/>
    <w:rsid w:val="00D942C0"/>
    <w:rsid w:val="00DA07C4"/>
    <w:rsid w:val="00DA2862"/>
    <w:rsid w:val="00DA28A5"/>
    <w:rsid w:val="00DB0B7A"/>
    <w:rsid w:val="00DB79E0"/>
    <w:rsid w:val="00DC590E"/>
    <w:rsid w:val="00DC7848"/>
    <w:rsid w:val="00DD0AF3"/>
    <w:rsid w:val="00DD42B9"/>
    <w:rsid w:val="00DE3D78"/>
    <w:rsid w:val="00E03CE3"/>
    <w:rsid w:val="00E20045"/>
    <w:rsid w:val="00E23A6A"/>
    <w:rsid w:val="00E31BF6"/>
    <w:rsid w:val="00E3764E"/>
    <w:rsid w:val="00E41C14"/>
    <w:rsid w:val="00E44EF0"/>
    <w:rsid w:val="00E623C3"/>
    <w:rsid w:val="00E73815"/>
    <w:rsid w:val="00E73BDE"/>
    <w:rsid w:val="00E80FD9"/>
    <w:rsid w:val="00E96482"/>
    <w:rsid w:val="00E97BC3"/>
    <w:rsid w:val="00EB0EEC"/>
    <w:rsid w:val="00EB6D25"/>
    <w:rsid w:val="00EC0F22"/>
    <w:rsid w:val="00EC6BE4"/>
    <w:rsid w:val="00EC7059"/>
    <w:rsid w:val="00EF38F3"/>
    <w:rsid w:val="00EF43E4"/>
    <w:rsid w:val="00F02AF0"/>
    <w:rsid w:val="00F106BE"/>
    <w:rsid w:val="00F360CD"/>
    <w:rsid w:val="00F431C9"/>
    <w:rsid w:val="00F43E39"/>
    <w:rsid w:val="00F562A1"/>
    <w:rsid w:val="00F6750F"/>
    <w:rsid w:val="00F80186"/>
    <w:rsid w:val="00F8151E"/>
    <w:rsid w:val="00F83F59"/>
    <w:rsid w:val="00F8559D"/>
    <w:rsid w:val="00F91A24"/>
    <w:rsid w:val="00FB5C1C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Catherine Vorst</cp:lastModifiedBy>
  <cp:revision>43</cp:revision>
  <cp:lastPrinted>2022-01-12T19:02:00Z</cp:lastPrinted>
  <dcterms:created xsi:type="dcterms:W3CDTF">2022-01-12T14:27:00Z</dcterms:created>
  <dcterms:modified xsi:type="dcterms:W3CDTF">2022-01-18T16:09:00Z</dcterms:modified>
</cp:coreProperties>
</file>