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B5B8" w14:textId="506B5ECF" w:rsidR="001C70AF" w:rsidRDefault="001C70AF" w:rsidP="004B3901">
      <w:pPr>
        <w:pStyle w:val="NoSpacing"/>
        <w:jc w:val="center"/>
        <w:rPr>
          <w:rFonts w:ascii="Arial" w:hAnsi="Arial" w:cs="Arial"/>
          <w:b/>
          <w:bCs/>
          <w:sz w:val="24"/>
          <w:szCs w:val="24"/>
          <w:u w:val="single"/>
        </w:rPr>
      </w:pPr>
      <w:r w:rsidRPr="001C70AF">
        <w:rPr>
          <w:rFonts w:ascii="Arial" w:hAnsi="Arial" w:cs="Arial"/>
          <w:b/>
          <w:bCs/>
          <w:sz w:val="24"/>
          <w:szCs w:val="24"/>
          <w:u w:val="single"/>
        </w:rPr>
        <w:t xml:space="preserve">Village of </w:t>
      </w:r>
      <w:r>
        <w:rPr>
          <w:rFonts w:ascii="Arial" w:hAnsi="Arial" w:cs="Arial"/>
          <w:b/>
          <w:bCs/>
          <w:sz w:val="24"/>
          <w:szCs w:val="24"/>
          <w:u w:val="single"/>
        </w:rPr>
        <w:t xml:space="preserve">Metamora </w:t>
      </w:r>
      <w:r w:rsidRPr="001C70AF">
        <w:rPr>
          <w:rFonts w:ascii="Arial" w:hAnsi="Arial" w:cs="Arial"/>
          <w:b/>
          <w:bCs/>
          <w:sz w:val="24"/>
          <w:szCs w:val="24"/>
          <w:u w:val="single"/>
        </w:rPr>
        <w:t xml:space="preserve">Application for </w:t>
      </w:r>
      <w:r w:rsidR="003E2423">
        <w:rPr>
          <w:rFonts w:ascii="Arial" w:hAnsi="Arial" w:cs="Arial"/>
          <w:b/>
          <w:bCs/>
          <w:sz w:val="24"/>
          <w:szCs w:val="24"/>
          <w:u w:val="single"/>
        </w:rPr>
        <w:t>Home Occupation</w:t>
      </w:r>
      <w:r w:rsidR="00697895">
        <w:rPr>
          <w:rFonts w:ascii="Arial" w:hAnsi="Arial" w:cs="Arial"/>
          <w:b/>
          <w:bCs/>
          <w:sz w:val="24"/>
          <w:szCs w:val="24"/>
          <w:u w:val="single"/>
        </w:rPr>
        <w:t xml:space="preserve"> Permit</w:t>
      </w:r>
    </w:p>
    <w:p w14:paraId="131329CF" w14:textId="77777777" w:rsidR="00290733" w:rsidRPr="001C70AF" w:rsidRDefault="00290733" w:rsidP="004B3901">
      <w:pPr>
        <w:pStyle w:val="NoSpacing"/>
        <w:jc w:val="center"/>
        <w:rPr>
          <w:rFonts w:ascii="Arial" w:hAnsi="Arial" w:cs="Arial"/>
          <w:b/>
          <w:bCs/>
          <w:sz w:val="24"/>
          <w:szCs w:val="24"/>
          <w:u w:val="single"/>
        </w:rPr>
      </w:pPr>
    </w:p>
    <w:p w14:paraId="1AD68B43" w14:textId="77777777" w:rsidR="001C70AF" w:rsidRDefault="001C70AF" w:rsidP="004B3901">
      <w:pPr>
        <w:pStyle w:val="NoSpacing"/>
        <w:rPr>
          <w:rFonts w:ascii="Arial" w:hAnsi="Arial" w:cs="Arial"/>
        </w:rPr>
      </w:pPr>
    </w:p>
    <w:p w14:paraId="0A6A9D1C" w14:textId="10D8BA83" w:rsidR="001C70AF" w:rsidRPr="005E43F2" w:rsidRDefault="001C70AF" w:rsidP="004B3901">
      <w:pPr>
        <w:pStyle w:val="NoSpacing"/>
        <w:rPr>
          <w:rFonts w:ascii="Arial" w:hAnsi="Arial" w:cs="Arial"/>
          <w:b/>
          <w:bCs/>
        </w:rPr>
      </w:pPr>
      <w:r w:rsidRPr="005E43F2">
        <w:rPr>
          <w:rFonts w:ascii="Arial" w:hAnsi="Arial" w:cs="Arial"/>
          <w:b/>
          <w:bCs/>
        </w:rPr>
        <w:t>APPLICATION FEE OF $</w:t>
      </w:r>
      <w:r w:rsidR="003E2423">
        <w:rPr>
          <w:rFonts w:ascii="Arial" w:hAnsi="Arial" w:cs="Arial"/>
          <w:b/>
          <w:bCs/>
        </w:rPr>
        <w:t>20</w:t>
      </w:r>
      <w:r w:rsidRPr="005E43F2">
        <w:rPr>
          <w:rFonts w:ascii="Arial" w:hAnsi="Arial" w:cs="Arial"/>
          <w:b/>
          <w:bCs/>
        </w:rPr>
        <w:t xml:space="preserve">.00 MUST BE RECEIVED BEFORE APPLICATION MAY BE PROCESSED </w:t>
      </w:r>
    </w:p>
    <w:p w14:paraId="21835960" w14:textId="77777777" w:rsidR="00344E95" w:rsidRDefault="00344E95" w:rsidP="004B3901">
      <w:pPr>
        <w:pStyle w:val="NoSpacing"/>
        <w:rPr>
          <w:rFonts w:ascii="Arial" w:hAnsi="Arial" w:cs="Arial"/>
          <w:b/>
          <w:bCs/>
        </w:rPr>
      </w:pPr>
    </w:p>
    <w:p w14:paraId="70582222" w14:textId="77777777" w:rsidR="009E6151" w:rsidRPr="001C70AF" w:rsidRDefault="009E6151" w:rsidP="004B3901">
      <w:pPr>
        <w:pStyle w:val="NoSpacing"/>
        <w:rPr>
          <w:rFonts w:ascii="Arial" w:hAnsi="Arial" w:cs="Arial"/>
          <w:b/>
          <w:bCs/>
        </w:rPr>
      </w:pPr>
    </w:p>
    <w:p w14:paraId="405843D0" w14:textId="30EFD5FD" w:rsidR="001C70AF" w:rsidRDefault="001C70AF" w:rsidP="00524E28">
      <w:pPr>
        <w:pStyle w:val="NoSpacing"/>
        <w:spacing w:line="360" w:lineRule="auto"/>
        <w:rPr>
          <w:rFonts w:ascii="Arial" w:hAnsi="Arial" w:cs="Arial"/>
        </w:rPr>
      </w:pPr>
      <w:r w:rsidRPr="001C70AF">
        <w:rPr>
          <w:rFonts w:ascii="Arial" w:hAnsi="Arial" w:cs="Arial"/>
        </w:rPr>
        <w:t>Applicant</w:t>
      </w:r>
      <w:r>
        <w:rPr>
          <w:rFonts w:ascii="Arial" w:hAnsi="Arial" w:cs="Arial"/>
        </w:rPr>
        <w:t>: ________________________________</w:t>
      </w:r>
      <w:r>
        <w:rPr>
          <w:rFonts w:ascii="Arial" w:hAnsi="Arial" w:cs="Arial"/>
        </w:rPr>
        <w:tab/>
      </w:r>
      <w:r w:rsidRPr="001C70AF">
        <w:rPr>
          <w:rFonts w:ascii="Arial" w:hAnsi="Arial" w:cs="Arial"/>
        </w:rPr>
        <w:t>Home / Cell Phone</w:t>
      </w:r>
      <w:r>
        <w:rPr>
          <w:rFonts w:ascii="Arial" w:hAnsi="Arial" w:cs="Arial"/>
        </w:rPr>
        <w:t>: _____________________</w:t>
      </w:r>
    </w:p>
    <w:p w14:paraId="65981B7D" w14:textId="0176A332" w:rsidR="001C70AF" w:rsidRDefault="001C70AF" w:rsidP="00524E28">
      <w:pPr>
        <w:pStyle w:val="NoSpacing"/>
        <w:spacing w:line="360" w:lineRule="auto"/>
        <w:rPr>
          <w:rFonts w:ascii="Arial" w:hAnsi="Arial" w:cs="Arial"/>
        </w:rPr>
      </w:pPr>
      <w:r w:rsidRPr="001C70AF">
        <w:rPr>
          <w:rFonts w:ascii="Arial" w:hAnsi="Arial" w:cs="Arial"/>
        </w:rPr>
        <w:t>Mailing Address</w:t>
      </w:r>
      <w:r>
        <w:rPr>
          <w:rFonts w:ascii="Arial" w:hAnsi="Arial" w:cs="Arial"/>
        </w:rPr>
        <w:t>: _________________________________________________________________</w:t>
      </w:r>
    </w:p>
    <w:p w14:paraId="4FB1CDE6" w14:textId="136E9CE7" w:rsidR="003A3B0F" w:rsidRDefault="003A3B0F" w:rsidP="00524E28">
      <w:pPr>
        <w:pStyle w:val="NoSpacing"/>
        <w:spacing w:line="360" w:lineRule="auto"/>
        <w:rPr>
          <w:rFonts w:ascii="Arial" w:hAnsi="Arial" w:cs="Arial"/>
        </w:rPr>
      </w:pPr>
      <w:r>
        <w:rPr>
          <w:rFonts w:ascii="Arial" w:hAnsi="Arial" w:cs="Arial"/>
        </w:rPr>
        <w:t>Property Address: ________________________________________________________________</w:t>
      </w:r>
    </w:p>
    <w:p w14:paraId="02907B7D" w14:textId="42F86F3E" w:rsidR="003A3B0F" w:rsidRDefault="003A3B0F" w:rsidP="00524E28">
      <w:pPr>
        <w:pStyle w:val="NoSpacing"/>
        <w:spacing w:line="360" w:lineRule="auto"/>
        <w:rPr>
          <w:rFonts w:ascii="Arial" w:hAnsi="Arial" w:cs="Arial"/>
        </w:rPr>
      </w:pPr>
      <w:r>
        <w:rPr>
          <w:rFonts w:ascii="Arial" w:hAnsi="Arial" w:cs="Arial"/>
        </w:rPr>
        <w:t>Subdivision: ______________________________</w:t>
      </w:r>
      <w:r>
        <w:rPr>
          <w:rFonts w:ascii="Arial" w:hAnsi="Arial" w:cs="Arial"/>
        </w:rPr>
        <w:tab/>
        <w:t>Parcel Number: ________________________</w:t>
      </w:r>
    </w:p>
    <w:p w14:paraId="00149F91" w14:textId="17F6E170" w:rsidR="001C70AF" w:rsidRDefault="001C70AF" w:rsidP="00524E28">
      <w:pPr>
        <w:pStyle w:val="NoSpacing"/>
        <w:rPr>
          <w:rFonts w:ascii="Arial" w:hAnsi="Arial" w:cs="Arial"/>
        </w:rPr>
      </w:pPr>
      <w:r w:rsidRPr="001C70AF">
        <w:rPr>
          <w:rFonts w:ascii="Arial" w:hAnsi="Arial" w:cs="Arial"/>
        </w:rPr>
        <w:t>Application Date</w:t>
      </w:r>
      <w:r>
        <w:rPr>
          <w:rFonts w:ascii="Arial" w:hAnsi="Arial" w:cs="Arial"/>
        </w:rPr>
        <w:t>: _____________________________</w:t>
      </w:r>
    </w:p>
    <w:p w14:paraId="07108B6A" w14:textId="77777777" w:rsidR="0019755D" w:rsidRDefault="0019755D" w:rsidP="00524E28">
      <w:pPr>
        <w:pStyle w:val="NoSpacing"/>
        <w:rPr>
          <w:rFonts w:ascii="Arial" w:hAnsi="Arial" w:cs="Arial"/>
        </w:rPr>
      </w:pPr>
    </w:p>
    <w:p w14:paraId="2BE426FC" w14:textId="5C831CBA" w:rsidR="0019755D" w:rsidRDefault="0019755D" w:rsidP="00524E28">
      <w:pPr>
        <w:pStyle w:val="NoSpacing"/>
        <w:spacing w:line="360" w:lineRule="auto"/>
        <w:rPr>
          <w:rFonts w:ascii="Arial" w:hAnsi="Arial" w:cs="Arial"/>
        </w:rPr>
      </w:pPr>
      <w:r>
        <w:rPr>
          <w:rFonts w:ascii="Arial" w:hAnsi="Arial" w:cs="Arial"/>
        </w:rPr>
        <w:t xml:space="preserve">Explain the </w:t>
      </w:r>
      <w:r w:rsidR="00697895">
        <w:rPr>
          <w:rFonts w:ascii="Arial" w:hAnsi="Arial" w:cs="Arial"/>
        </w:rPr>
        <w:t>details of the Home Occupation:  _______________</w:t>
      </w:r>
      <w:r>
        <w:rPr>
          <w:rFonts w:ascii="Arial" w:hAnsi="Arial" w:cs="Arial"/>
        </w:rPr>
        <w:t>___________________________</w:t>
      </w:r>
    </w:p>
    <w:p w14:paraId="5F7D7559" w14:textId="1AFE87DE" w:rsidR="0019755D" w:rsidRDefault="0019755D" w:rsidP="00524E28">
      <w:pPr>
        <w:pStyle w:val="NoSpacing"/>
        <w:spacing w:line="360" w:lineRule="auto"/>
        <w:rPr>
          <w:rFonts w:ascii="Arial" w:hAnsi="Arial" w:cs="Arial"/>
        </w:rPr>
      </w:pPr>
      <w:r>
        <w:rPr>
          <w:rFonts w:ascii="Arial" w:hAnsi="Arial" w:cs="Arial"/>
        </w:rPr>
        <w:t>___________________________________________________</w:t>
      </w:r>
      <w:r w:rsidR="001A3ACA">
        <w:rPr>
          <w:rFonts w:ascii="Arial" w:hAnsi="Arial" w:cs="Arial"/>
        </w:rPr>
        <w:t>_</w:t>
      </w:r>
      <w:r>
        <w:rPr>
          <w:rFonts w:ascii="Arial" w:hAnsi="Arial" w:cs="Arial"/>
        </w:rPr>
        <w:t>__________________________</w:t>
      </w:r>
    </w:p>
    <w:p w14:paraId="2E38FC9F" w14:textId="16AB8168" w:rsidR="0019755D" w:rsidRDefault="0019755D" w:rsidP="00524E28">
      <w:pPr>
        <w:pStyle w:val="NoSpacing"/>
        <w:spacing w:line="360" w:lineRule="auto"/>
        <w:rPr>
          <w:rFonts w:ascii="Arial" w:hAnsi="Arial" w:cs="Arial"/>
        </w:rPr>
      </w:pPr>
      <w:r>
        <w:rPr>
          <w:rFonts w:ascii="Arial" w:hAnsi="Arial" w:cs="Arial"/>
        </w:rPr>
        <w:t>______________________________________________________________________________</w:t>
      </w:r>
    </w:p>
    <w:p w14:paraId="18406337" w14:textId="43509D50" w:rsidR="003A3B0F" w:rsidRDefault="0019755D" w:rsidP="00524E28">
      <w:pPr>
        <w:pStyle w:val="NoSpacing"/>
        <w:spacing w:line="360" w:lineRule="auto"/>
        <w:rPr>
          <w:rFonts w:ascii="Arial" w:hAnsi="Arial" w:cs="Arial"/>
        </w:rPr>
      </w:pPr>
      <w:r>
        <w:rPr>
          <w:rFonts w:ascii="Arial" w:hAnsi="Arial" w:cs="Arial"/>
        </w:rPr>
        <w:t>______________________________________________________________________________</w:t>
      </w:r>
    </w:p>
    <w:p w14:paraId="2F76FD3B" w14:textId="58C08B40" w:rsidR="0019755D" w:rsidRDefault="0019755D" w:rsidP="00524E28">
      <w:pPr>
        <w:pStyle w:val="NoSpacing"/>
        <w:rPr>
          <w:rFonts w:ascii="Arial" w:hAnsi="Arial" w:cs="Arial"/>
        </w:rPr>
      </w:pPr>
      <w:r>
        <w:rPr>
          <w:rFonts w:ascii="Arial" w:hAnsi="Arial" w:cs="Arial"/>
        </w:rPr>
        <w:t>______________________________________________________________________________</w:t>
      </w:r>
    </w:p>
    <w:p w14:paraId="06E7E9F9" w14:textId="77777777" w:rsidR="0019755D" w:rsidRDefault="0019755D" w:rsidP="00524E28">
      <w:pPr>
        <w:pStyle w:val="NoSpacing"/>
        <w:rPr>
          <w:rFonts w:ascii="Arial" w:hAnsi="Arial" w:cs="Arial"/>
        </w:rPr>
      </w:pPr>
    </w:p>
    <w:p w14:paraId="0DC5ACAD" w14:textId="6FE1CF73" w:rsidR="00697895" w:rsidRDefault="00697895" w:rsidP="00524E28">
      <w:pPr>
        <w:pStyle w:val="NoSpacing"/>
        <w:rPr>
          <w:rFonts w:ascii="Arial" w:hAnsi="Arial" w:cs="Arial"/>
        </w:rPr>
      </w:pPr>
      <w:r>
        <w:rPr>
          <w:rFonts w:ascii="Arial" w:hAnsi="Arial" w:cs="Arial"/>
        </w:rPr>
        <w:t>It is the intent of Section 1129 to eliminate as home occupations all uses except those that conform to the stands set forth in this Section.  The standards for home occupations in this Section are intended to ensure compatibility with other permitted uses and with the residential character of the neighborhood, plus a clearly secondary or incidental status in relation to the residential use of the main building as the criteria for determining whether a proposed accessory use qualifies as home occupation.</w:t>
      </w:r>
    </w:p>
    <w:p w14:paraId="6EC9BF0D" w14:textId="77777777" w:rsidR="00697895" w:rsidRDefault="00697895" w:rsidP="00524E28">
      <w:pPr>
        <w:pStyle w:val="NoSpacing"/>
        <w:rPr>
          <w:rFonts w:ascii="Arial" w:hAnsi="Arial" w:cs="Arial"/>
        </w:rPr>
      </w:pPr>
    </w:p>
    <w:p w14:paraId="16339F70" w14:textId="5B359C4C" w:rsidR="00697895" w:rsidRPr="00697895" w:rsidRDefault="00697895" w:rsidP="00524E28">
      <w:pPr>
        <w:pStyle w:val="NoSpacing"/>
        <w:rPr>
          <w:rFonts w:ascii="Arial" w:hAnsi="Arial" w:cs="Arial"/>
        </w:rPr>
      </w:pPr>
      <w:r>
        <w:rPr>
          <w:rFonts w:ascii="Arial" w:hAnsi="Arial" w:cs="Arial"/>
        </w:rPr>
        <w:t xml:space="preserve">Permitted Home Occupations are listed in Section 1129.05.  In the event the home occupation submitted by the application is </w:t>
      </w:r>
      <w:r>
        <w:rPr>
          <w:rFonts w:ascii="Arial" w:hAnsi="Arial" w:cs="Arial"/>
          <w:b/>
          <w:bCs/>
        </w:rPr>
        <w:t>not permitted</w:t>
      </w:r>
      <w:r>
        <w:rPr>
          <w:rFonts w:ascii="Arial" w:hAnsi="Arial" w:cs="Arial"/>
        </w:rPr>
        <w:t>, an Application for Conditional Use Permit must be filed.</w:t>
      </w:r>
    </w:p>
    <w:p w14:paraId="4B33753E" w14:textId="77777777" w:rsidR="00697895" w:rsidRDefault="00697895" w:rsidP="00524E28">
      <w:pPr>
        <w:pStyle w:val="NoSpacing"/>
        <w:rPr>
          <w:rFonts w:ascii="Arial" w:hAnsi="Arial" w:cs="Arial"/>
        </w:rPr>
      </w:pPr>
    </w:p>
    <w:p w14:paraId="060BA73A" w14:textId="77777777" w:rsidR="00290733" w:rsidRDefault="00290733" w:rsidP="004B3901">
      <w:pPr>
        <w:pStyle w:val="NoSpacing"/>
        <w:pBdr>
          <w:bottom w:val="single" w:sz="12" w:space="1" w:color="auto"/>
        </w:pBdr>
        <w:rPr>
          <w:rFonts w:ascii="Arial" w:hAnsi="Arial" w:cs="Arial"/>
        </w:rPr>
      </w:pPr>
    </w:p>
    <w:p w14:paraId="0C836923" w14:textId="0D281366" w:rsidR="001A0A53" w:rsidRDefault="001A0A53" w:rsidP="004B3901">
      <w:pPr>
        <w:pStyle w:val="NoSpacing"/>
        <w:pBdr>
          <w:bottom w:val="single" w:sz="12" w:space="1" w:color="auto"/>
        </w:pBdr>
        <w:rPr>
          <w:rFonts w:ascii="Arial" w:hAnsi="Arial" w:cs="Arial"/>
        </w:rPr>
      </w:pPr>
      <w:r w:rsidRPr="005E3D55">
        <w:rPr>
          <w:rFonts w:ascii="Arial" w:hAnsi="Arial" w:cs="Arial"/>
        </w:rPr>
        <w:t>Signature:_________________________________________</w:t>
      </w:r>
      <w:r>
        <w:rPr>
          <w:rFonts w:ascii="Arial" w:hAnsi="Arial" w:cs="Arial"/>
        </w:rPr>
        <w:t>___</w:t>
      </w:r>
      <w:r>
        <w:rPr>
          <w:rFonts w:ascii="Arial" w:hAnsi="Arial" w:cs="Arial"/>
        </w:rPr>
        <w:tab/>
      </w:r>
      <w:r w:rsidRPr="005E3D55">
        <w:rPr>
          <w:rFonts w:ascii="Arial" w:hAnsi="Arial" w:cs="Arial"/>
        </w:rPr>
        <w:t>Date:_____________________</w:t>
      </w:r>
    </w:p>
    <w:p w14:paraId="1121550D" w14:textId="77777777" w:rsidR="0019755D" w:rsidRDefault="0019755D" w:rsidP="004B3901">
      <w:pPr>
        <w:pStyle w:val="NoSpacing"/>
        <w:pBdr>
          <w:bottom w:val="single" w:sz="12" w:space="1" w:color="auto"/>
        </w:pBdr>
        <w:rPr>
          <w:rFonts w:ascii="Arial" w:hAnsi="Arial" w:cs="Arial"/>
        </w:rPr>
      </w:pPr>
    </w:p>
    <w:p w14:paraId="362A0B6B" w14:textId="77777777" w:rsidR="001A3ACA" w:rsidRDefault="001A3ACA" w:rsidP="004B3901">
      <w:pPr>
        <w:pStyle w:val="NoSpacing"/>
        <w:pBdr>
          <w:bottom w:val="single" w:sz="12" w:space="1" w:color="auto"/>
        </w:pBdr>
        <w:rPr>
          <w:rFonts w:ascii="Arial" w:hAnsi="Arial" w:cs="Arial"/>
        </w:rPr>
      </w:pPr>
    </w:p>
    <w:p w14:paraId="701599D6" w14:textId="77777777" w:rsidR="004B3901" w:rsidRDefault="004B3901" w:rsidP="004B3901">
      <w:pPr>
        <w:pStyle w:val="NoSpacing"/>
        <w:pBdr>
          <w:bottom w:val="single" w:sz="12" w:space="1" w:color="auto"/>
        </w:pBdr>
        <w:rPr>
          <w:rFonts w:ascii="Arial" w:hAnsi="Arial" w:cs="Arial"/>
        </w:rPr>
      </w:pPr>
    </w:p>
    <w:p w14:paraId="62ABE64E" w14:textId="77777777" w:rsidR="002308BA" w:rsidRDefault="002308BA" w:rsidP="00F501CE">
      <w:pPr>
        <w:pStyle w:val="NoSpacing"/>
        <w:jc w:val="center"/>
        <w:rPr>
          <w:rFonts w:ascii="Arial" w:hAnsi="Arial" w:cs="Arial"/>
          <w:b/>
          <w:bCs/>
        </w:rPr>
      </w:pPr>
    </w:p>
    <w:p w14:paraId="1BF8320F" w14:textId="1780B702" w:rsidR="00AA1E83" w:rsidRDefault="002308BA" w:rsidP="00F501CE">
      <w:pPr>
        <w:pStyle w:val="NoSpacing"/>
        <w:jc w:val="center"/>
        <w:rPr>
          <w:rFonts w:ascii="Arial" w:hAnsi="Arial" w:cs="Arial"/>
          <w:b/>
          <w:bCs/>
        </w:rPr>
      </w:pPr>
      <w:r>
        <w:rPr>
          <w:rFonts w:ascii="Arial" w:hAnsi="Arial" w:cs="Arial"/>
          <w:b/>
          <w:bCs/>
        </w:rPr>
        <w:t>OFFICE USE ONLY</w:t>
      </w:r>
    </w:p>
    <w:p w14:paraId="58366C01" w14:textId="77777777" w:rsidR="00F501CE" w:rsidRDefault="00F501CE" w:rsidP="00F501CE">
      <w:pPr>
        <w:pStyle w:val="NoSpacing"/>
        <w:jc w:val="center"/>
        <w:rPr>
          <w:rFonts w:ascii="Arial" w:hAnsi="Arial" w:cs="Arial"/>
          <w:b/>
          <w:bCs/>
        </w:rPr>
      </w:pPr>
    </w:p>
    <w:p w14:paraId="543C0A05" w14:textId="3C62CD38" w:rsidR="00A773C8" w:rsidRDefault="00AA1E83" w:rsidP="00F501CE">
      <w:pPr>
        <w:pStyle w:val="NoSpacing"/>
        <w:spacing w:line="360" w:lineRule="auto"/>
        <w:rPr>
          <w:rFonts w:ascii="Arial" w:hAnsi="Arial" w:cs="Arial"/>
        </w:rPr>
      </w:pPr>
      <w:r>
        <w:rPr>
          <w:rFonts w:ascii="Arial" w:hAnsi="Arial" w:cs="Arial"/>
        </w:rPr>
        <w:t>_____ $</w:t>
      </w:r>
      <w:r w:rsidR="00F501CE">
        <w:rPr>
          <w:rFonts w:ascii="Arial" w:hAnsi="Arial" w:cs="Arial"/>
        </w:rPr>
        <w:t>20</w:t>
      </w:r>
      <w:r>
        <w:rPr>
          <w:rFonts w:ascii="Arial" w:hAnsi="Arial" w:cs="Arial"/>
        </w:rPr>
        <w:t xml:space="preserve"> Fee Paid</w:t>
      </w:r>
      <w:r>
        <w:rPr>
          <w:rFonts w:ascii="Arial" w:hAnsi="Arial" w:cs="Arial"/>
        </w:rPr>
        <w:tab/>
      </w:r>
      <w:r>
        <w:rPr>
          <w:rFonts w:ascii="Arial" w:hAnsi="Arial" w:cs="Arial"/>
        </w:rPr>
        <w:tab/>
      </w:r>
    </w:p>
    <w:p w14:paraId="633C822A" w14:textId="58B0CF82" w:rsidR="00F501CE" w:rsidRDefault="00F501CE" w:rsidP="00F501CE">
      <w:pPr>
        <w:pStyle w:val="NoSpacing"/>
        <w:spacing w:line="360" w:lineRule="auto"/>
        <w:rPr>
          <w:rFonts w:ascii="Arial" w:hAnsi="Arial" w:cs="Arial"/>
        </w:rPr>
      </w:pPr>
      <w:r>
        <w:rPr>
          <w:rFonts w:ascii="Arial" w:hAnsi="Arial" w:cs="Arial"/>
        </w:rPr>
        <w:t>Approval Signature: _______________________________________________</w:t>
      </w:r>
    </w:p>
    <w:p w14:paraId="60A433BE" w14:textId="1ECDE114" w:rsidR="00F501CE" w:rsidRDefault="00F501CE" w:rsidP="00F501CE">
      <w:pPr>
        <w:pStyle w:val="NoSpacing"/>
        <w:spacing w:line="360" w:lineRule="auto"/>
        <w:rPr>
          <w:rFonts w:ascii="Arial" w:hAnsi="Arial" w:cs="Arial"/>
        </w:rPr>
      </w:pPr>
      <w:r>
        <w:rPr>
          <w:rFonts w:ascii="Arial" w:hAnsi="Arial" w:cs="Arial"/>
        </w:rPr>
        <w:t>Date: __________________________________</w:t>
      </w:r>
    </w:p>
    <w:sectPr w:rsidR="00F501CE" w:rsidSect="00DD56D0">
      <w:pgSz w:w="12240" w:h="15840"/>
      <w:pgMar w:top="1440" w:right="1152" w:bottom="1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E739C"/>
    <w:multiLevelType w:val="hybridMultilevel"/>
    <w:tmpl w:val="46187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83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AF"/>
    <w:rsid w:val="00042786"/>
    <w:rsid w:val="00072AD1"/>
    <w:rsid w:val="0019755D"/>
    <w:rsid w:val="001A0A53"/>
    <w:rsid w:val="001A3ACA"/>
    <w:rsid w:val="001C70AF"/>
    <w:rsid w:val="002308BA"/>
    <w:rsid w:val="00290733"/>
    <w:rsid w:val="00344E95"/>
    <w:rsid w:val="00395C2F"/>
    <w:rsid w:val="003A3B0F"/>
    <w:rsid w:val="003D34D0"/>
    <w:rsid w:val="003E2423"/>
    <w:rsid w:val="004700D6"/>
    <w:rsid w:val="004B3901"/>
    <w:rsid w:val="004D2AC1"/>
    <w:rsid w:val="00524E28"/>
    <w:rsid w:val="00590965"/>
    <w:rsid w:val="005E43F2"/>
    <w:rsid w:val="00697895"/>
    <w:rsid w:val="00723381"/>
    <w:rsid w:val="007D777D"/>
    <w:rsid w:val="00881B2B"/>
    <w:rsid w:val="009D0534"/>
    <w:rsid w:val="009E6151"/>
    <w:rsid w:val="009F1980"/>
    <w:rsid w:val="00A00761"/>
    <w:rsid w:val="00A66C00"/>
    <w:rsid w:val="00A72121"/>
    <w:rsid w:val="00A773C8"/>
    <w:rsid w:val="00AA1E83"/>
    <w:rsid w:val="00AA65F1"/>
    <w:rsid w:val="00AC3C97"/>
    <w:rsid w:val="00C2087F"/>
    <w:rsid w:val="00C96EF7"/>
    <w:rsid w:val="00D307F4"/>
    <w:rsid w:val="00D84D74"/>
    <w:rsid w:val="00DD56D0"/>
    <w:rsid w:val="00F501CE"/>
    <w:rsid w:val="00F70F94"/>
    <w:rsid w:val="00FA71E3"/>
    <w:rsid w:val="00FC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D471"/>
  <w15:chartTrackingRefBased/>
  <w15:docId w15:val="{55C96DE7-1580-4195-A9A4-EA5C5A00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0AF"/>
    <w:rPr>
      <w:rFonts w:eastAsiaTheme="majorEastAsia" w:cstheme="majorBidi"/>
      <w:color w:val="272727" w:themeColor="text1" w:themeTint="D8"/>
    </w:rPr>
  </w:style>
  <w:style w:type="paragraph" w:styleId="Title">
    <w:name w:val="Title"/>
    <w:basedOn w:val="Normal"/>
    <w:next w:val="Normal"/>
    <w:link w:val="TitleChar"/>
    <w:uiPriority w:val="10"/>
    <w:qFormat/>
    <w:rsid w:val="001C7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0AF"/>
    <w:pPr>
      <w:spacing w:before="160"/>
      <w:jc w:val="center"/>
    </w:pPr>
    <w:rPr>
      <w:i/>
      <w:iCs/>
      <w:color w:val="404040" w:themeColor="text1" w:themeTint="BF"/>
    </w:rPr>
  </w:style>
  <w:style w:type="character" w:customStyle="1" w:styleId="QuoteChar">
    <w:name w:val="Quote Char"/>
    <w:basedOn w:val="DefaultParagraphFont"/>
    <w:link w:val="Quote"/>
    <w:uiPriority w:val="29"/>
    <w:rsid w:val="001C70AF"/>
    <w:rPr>
      <w:i/>
      <w:iCs/>
      <w:color w:val="404040" w:themeColor="text1" w:themeTint="BF"/>
    </w:rPr>
  </w:style>
  <w:style w:type="paragraph" w:styleId="ListParagraph">
    <w:name w:val="List Paragraph"/>
    <w:basedOn w:val="Normal"/>
    <w:uiPriority w:val="34"/>
    <w:qFormat/>
    <w:rsid w:val="001C70AF"/>
    <w:pPr>
      <w:ind w:left="720"/>
      <w:contextualSpacing/>
    </w:pPr>
  </w:style>
  <w:style w:type="character" w:styleId="IntenseEmphasis">
    <w:name w:val="Intense Emphasis"/>
    <w:basedOn w:val="DefaultParagraphFont"/>
    <w:uiPriority w:val="21"/>
    <w:qFormat/>
    <w:rsid w:val="001C70AF"/>
    <w:rPr>
      <w:i/>
      <w:iCs/>
      <w:color w:val="0F4761" w:themeColor="accent1" w:themeShade="BF"/>
    </w:rPr>
  </w:style>
  <w:style w:type="paragraph" w:styleId="IntenseQuote">
    <w:name w:val="Intense Quote"/>
    <w:basedOn w:val="Normal"/>
    <w:next w:val="Normal"/>
    <w:link w:val="IntenseQuoteChar"/>
    <w:uiPriority w:val="30"/>
    <w:qFormat/>
    <w:rsid w:val="001C7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0AF"/>
    <w:rPr>
      <w:i/>
      <w:iCs/>
      <w:color w:val="0F4761" w:themeColor="accent1" w:themeShade="BF"/>
    </w:rPr>
  </w:style>
  <w:style w:type="character" w:styleId="IntenseReference">
    <w:name w:val="Intense Reference"/>
    <w:basedOn w:val="DefaultParagraphFont"/>
    <w:uiPriority w:val="32"/>
    <w:qFormat/>
    <w:rsid w:val="001C70AF"/>
    <w:rPr>
      <w:b/>
      <w:bCs/>
      <w:smallCaps/>
      <w:color w:val="0F4761" w:themeColor="accent1" w:themeShade="BF"/>
      <w:spacing w:val="5"/>
    </w:rPr>
  </w:style>
  <w:style w:type="paragraph" w:styleId="NoSpacing">
    <w:name w:val="No Spacing"/>
    <w:uiPriority w:val="1"/>
    <w:qFormat/>
    <w:rsid w:val="001C70AF"/>
    <w:pPr>
      <w:spacing w:after="0" w:line="240" w:lineRule="auto"/>
    </w:pPr>
  </w:style>
  <w:style w:type="character" w:styleId="Hyperlink">
    <w:name w:val="Hyperlink"/>
    <w:basedOn w:val="DefaultParagraphFont"/>
    <w:uiPriority w:val="99"/>
    <w:unhideWhenUsed/>
    <w:rsid w:val="00D84D74"/>
    <w:rPr>
      <w:color w:val="467886" w:themeColor="hyperlink"/>
      <w:u w:val="single"/>
    </w:rPr>
  </w:style>
  <w:style w:type="character" w:styleId="UnresolvedMention">
    <w:name w:val="Unresolved Mention"/>
    <w:basedOn w:val="DefaultParagraphFont"/>
    <w:uiPriority w:val="99"/>
    <w:semiHidden/>
    <w:unhideWhenUsed/>
    <w:rsid w:val="00D8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Mossing</dc:creator>
  <cp:keywords/>
  <dc:description/>
  <cp:lastModifiedBy>Heather Lumbrezer</cp:lastModifiedBy>
  <cp:revision>2</cp:revision>
  <dcterms:created xsi:type="dcterms:W3CDTF">2025-08-26T19:07:00Z</dcterms:created>
  <dcterms:modified xsi:type="dcterms:W3CDTF">2025-08-26T19:07:00Z</dcterms:modified>
</cp:coreProperties>
</file>